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61E3" w14:textId="77777777" w:rsidR="00677805" w:rsidRPr="008C74E9" w:rsidRDefault="00677805" w:rsidP="00022A6E">
      <w:pPr>
        <w:jc w:val="center"/>
        <w:rPr>
          <w:rFonts w:ascii="Arial Nova" w:hAnsi="Arial Nova"/>
          <w:b/>
          <w:sz w:val="36"/>
          <w:szCs w:val="36"/>
        </w:rPr>
      </w:pPr>
      <w:r w:rsidRPr="008C74E9">
        <w:rPr>
          <w:rFonts w:ascii="Arial Nova" w:hAnsi="Arial Nova"/>
          <w:b/>
          <w:noProof/>
          <w:sz w:val="36"/>
          <w:szCs w:val="36"/>
        </w:rPr>
        <w:drawing>
          <wp:inline distT="0" distB="0" distL="0" distR="0" wp14:anchorId="29F688A2" wp14:editId="77572568">
            <wp:extent cx="7278066" cy="1281144"/>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M_Brandmark_LEM_RGB_Standard-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5501" cy="1312378"/>
                    </a:xfrm>
                    <a:prstGeom prst="rect">
                      <a:avLst/>
                    </a:prstGeom>
                  </pic:spPr>
                </pic:pic>
              </a:graphicData>
            </a:graphic>
          </wp:inline>
        </w:drawing>
      </w:r>
    </w:p>
    <w:p w14:paraId="6D916DEB" w14:textId="77777777" w:rsidR="00677805" w:rsidRPr="008C74E9" w:rsidRDefault="00677805" w:rsidP="008C74E9">
      <w:pPr>
        <w:jc w:val="right"/>
        <w:rPr>
          <w:rFonts w:ascii="Arial Nova" w:hAnsi="Arial Nova"/>
          <w:b/>
          <w:sz w:val="36"/>
          <w:szCs w:val="36"/>
        </w:rPr>
      </w:pPr>
    </w:p>
    <w:p w14:paraId="1FB41194" w14:textId="1922F804" w:rsidR="004E1444" w:rsidRPr="008C74E9" w:rsidRDefault="00F43BAD" w:rsidP="008C74E9">
      <w:pPr>
        <w:jc w:val="right"/>
        <w:rPr>
          <w:rFonts w:ascii="Arial Nova" w:hAnsi="Arial Nova"/>
          <w:b/>
          <w:color w:val="008080"/>
          <w:sz w:val="36"/>
          <w:szCs w:val="36"/>
        </w:rPr>
      </w:pPr>
      <w:r w:rsidRPr="008C74E9">
        <w:rPr>
          <w:rFonts w:ascii="Arial Nova" w:hAnsi="Arial Nova"/>
          <w:b/>
          <w:color w:val="008080"/>
          <w:sz w:val="36"/>
          <w:szCs w:val="36"/>
        </w:rPr>
        <w:t xml:space="preserve">2019 </w:t>
      </w:r>
    </w:p>
    <w:p w14:paraId="7A952DCA" w14:textId="6AAC1990" w:rsidR="001F6143" w:rsidRPr="008C74E9" w:rsidRDefault="00022A6E" w:rsidP="008C74E9">
      <w:pPr>
        <w:jc w:val="right"/>
        <w:rPr>
          <w:rFonts w:ascii="Arial Nova" w:hAnsi="Arial Nova"/>
          <w:b/>
          <w:color w:val="008080"/>
          <w:sz w:val="36"/>
          <w:szCs w:val="36"/>
        </w:rPr>
      </w:pPr>
      <w:r w:rsidRPr="008C74E9">
        <w:rPr>
          <w:rFonts w:ascii="Arial Nova" w:hAnsi="Arial Nova"/>
          <w:b/>
          <w:color w:val="008080"/>
          <w:sz w:val="36"/>
          <w:szCs w:val="36"/>
        </w:rPr>
        <w:t>Draft Program Plan</w:t>
      </w:r>
    </w:p>
    <w:p w14:paraId="05E874EE" w14:textId="67090D94" w:rsidR="00212C01" w:rsidRPr="008C74E9" w:rsidRDefault="00677805" w:rsidP="00212C01">
      <w:pPr>
        <w:rPr>
          <w:rFonts w:ascii="Arial Nova" w:hAnsi="Arial Nova" w:cstheme="majorHAnsi"/>
          <w:b/>
        </w:rPr>
      </w:pPr>
      <w:r w:rsidRPr="008C74E9">
        <w:rPr>
          <w:rFonts w:ascii="Arial Nova" w:hAnsi="Arial Nova" w:cstheme="majorHAnsi"/>
          <w:b/>
        </w:rPr>
        <w:t>Introduction</w:t>
      </w:r>
    </w:p>
    <w:p w14:paraId="119B7D08" w14:textId="6701D2A5" w:rsidR="00212C01" w:rsidRPr="008C74E9" w:rsidRDefault="00677805" w:rsidP="00212C01">
      <w:pPr>
        <w:pStyle w:val="ListParagraph"/>
        <w:rPr>
          <w:rFonts w:ascii="Arial Nova" w:hAnsi="Arial Nova" w:cs="Calibri"/>
          <w:sz w:val="24"/>
          <w:szCs w:val="24"/>
        </w:rPr>
      </w:pPr>
      <w:r w:rsidRPr="008C74E9">
        <w:rPr>
          <w:rFonts w:ascii="Arial Nova" w:hAnsi="Arial Nova" w:cs="Calibri"/>
          <w:sz w:val="24"/>
          <w:szCs w:val="24"/>
        </w:rPr>
        <w:t xml:space="preserve">Building on the success of the inaugural Leading Excellence Maryborough Program in 2018, LEAD Loddon Murray and partners the Committee for Maryborough, Central Goldfields Shire and Go Goldfields are pleased to call for Applications for 2019. </w:t>
      </w:r>
    </w:p>
    <w:p w14:paraId="2086D5DA" w14:textId="77777777" w:rsidR="00677805" w:rsidRPr="008C74E9" w:rsidRDefault="00677805" w:rsidP="00212C01">
      <w:pPr>
        <w:pStyle w:val="ListParagraph"/>
        <w:rPr>
          <w:rFonts w:ascii="Arial Nova" w:hAnsi="Arial Nova" w:cs="Calibri"/>
          <w:sz w:val="24"/>
          <w:szCs w:val="24"/>
        </w:rPr>
      </w:pPr>
    </w:p>
    <w:p w14:paraId="07A61A61" w14:textId="77777777" w:rsidR="00826227" w:rsidRPr="008C74E9" w:rsidRDefault="0090538E" w:rsidP="00212C01">
      <w:pPr>
        <w:pStyle w:val="ListParagraph"/>
        <w:rPr>
          <w:rFonts w:ascii="Arial Nova" w:hAnsi="Arial Nova" w:cs="Calibri"/>
          <w:sz w:val="24"/>
          <w:szCs w:val="24"/>
        </w:rPr>
      </w:pPr>
      <w:r w:rsidRPr="008C74E9">
        <w:rPr>
          <w:rFonts w:ascii="Arial Nova" w:hAnsi="Arial Nova" w:cs="Calibri"/>
          <w:sz w:val="24"/>
          <w:szCs w:val="24"/>
        </w:rPr>
        <w:t>The program benefit</w:t>
      </w:r>
      <w:r w:rsidR="00E16A62" w:rsidRPr="008C74E9">
        <w:rPr>
          <w:rFonts w:ascii="Arial Nova" w:hAnsi="Arial Nova" w:cs="Calibri"/>
          <w:sz w:val="24"/>
          <w:szCs w:val="24"/>
        </w:rPr>
        <w:t>s</w:t>
      </w:r>
      <w:r w:rsidR="00212C01" w:rsidRPr="008C74E9">
        <w:rPr>
          <w:rFonts w:ascii="Arial Nova" w:hAnsi="Arial Nova" w:cs="Calibri"/>
          <w:sz w:val="24"/>
          <w:szCs w:val="24"/>
        </w:rPr>
        <w:t xml:space="preserve"> individual participants by providing them with skills, knowledge and self-confidence to actively engage in local and wider communities</w:t>
      </w:r>
      <w:r w:rsidR="00E16A62" w:rsidRPr="008C74E9">
        <w:rPr>
          <w:rFonts w:ascii="Arial Nova" w:hAnsi="Arial Nova" w:cs="Calibri"/>
          <w:sz w:val="24"/>
          <w:szCs w:val="24"/>
        </w:rPr>
        <w:t>, providing leadership to promote change.</w:t>
      </w:r>
      <w:r w:rsidR="00212C01" w:rsidRPr="008C74E9">
        <w:rPr>
          <w:rFonts w:ascii="Arial Nova" w:hAnsi="Arial Nova" w:cs="Calibri"/>
          <w:sz w:val="24"/>
          <w:szCs w:val="24"/>
        </w:rPr>
        <w:t xml:space="preserve"> </w:t>
      </w:r>
    </w:p>
    <w:p w14:paraId="05276FF6" w14:textId="77777777" w:rsidR="00826227" w:rsidRPr="008C74E9" w:rsidRDefault="00826227" w:rsidP="00212C01">
      <w:pPr>
        <w:pStyle w:val="ListParagraph"/>
        <w:rPr>
          <w:rFonts w:ascii="Arial Nova" w:hAnsi="Arial Nova" w:cs="Calibri"/>
          <w:sz w:val="24"/>
          <w:szCs w:val="24"/>
        </w:rPr>
      </w:pPr>
    </w:p>
    <w:p w14:paraId="1F807786" w14:textId="77777777" w:rsidR="00176752" w:rsidRPr="008C74E9" w:rsidRDefault="00931367" w:rsidP="00826227">
      <w:pPr>
        <w:pStyle w:val="ListParagraph"/>
        <w:rPr>
          <w:rFonts w:ascii="Arial Nova" w:hAnsi="Arial Nova" w:cs="Calibri"/>
          <w:sz w:val="24"/>
          <w:szCs w:val="24"/>
        </w:rPr>
      </w:pPr>
      <w:r w:rsidRPr="008C74E9">
        <w:rPr>
          <w:rFonts w:ascii="Arial Nova" w:hAnsi="Arial Nova" w:cs="Calibri"/>
          <w:sz w:val="24"/>
          <w:szCs w:val="24"/>
        </w:rPr>
        <w:t xml:space="preserve">Leading Excellence </w:t>
      </w:r>
      <w:r w:rsidR="00212C01" w:rsidRPr="008C74E9">
        <w:rPr>
          <w:rFonts w:ascii="Arial Nova" w:hAnsi="Arial Nova" w:cs="Calibri"/>
          <w:sz w:val="24"/>
          <w:szCs w:val="24"/>
        </w:rPr>
        <w:t>also benefit</w:t>
      </w:r>
      <w:r w:rsidR="00826227" w:rsidRPr="008C74E9">
        <w:rPr>
          <w:rFonts w:ascii="Arial Nova" w:hAnsi="Arial Nova" w:cs="Calibri"/>
          <w:sz w:val="24"/>
          <w:szCs w:val="24"/>
        </w:rPr>
        <w:t>s</w:t>
      </w:r>
      <w:r w:rsidR="00212C01" w:rsidRPr="008C74E9">
        <w:rPr>
          <w:rFonts w:ascii="Arial Nova" w:hAnsi="Arial Nova" w:cs="Calibri"/>
          <w:sz w:val="24"/>
          <w:szCs w:val="24"/>
        </w:rPr>
        <w:t xml:space="preserve"> local communities</w:t>
      </w:r>
      <w:r w:rsidR="00826227" w:rsidRPr="008C74E9">
        <w:rPr>
          <w:rFonts w:ascii="Arial Nova" w:hAnsi="Arial Nova" w:cs="Calibri"/>
          <w:sz w:val="24"/>
          <w:szCs w:val="24"/>
        </w:rPr>
        <w:t xml:space="preserve"> of Maryborough, Talbot, Carisbrook and Daisy Hill </w:t>
      </w:r>
      <w:r w:rsidR="00212C01" w:rsidRPr="008C74E9">
        <w:rPr>
          <w:rFonts w:ascii="Arial Nova" w:hAnsi="Arial Nova" w:cs="Calibri"/>
          <w:sz w:val="24"/>
          <w:szCs w:val="24"/>
        </w:rPr>
        <w:t xml:space="preserve">by improving their capacity to recognise, prioritise and drive </w:t>
      </w:r>
      <w:r w:rsidR="00977324" w:rsidRPr="008C74E9">
        <w:rPr>
          <w:rFonts w:ascii="Arial Nova" w:hAnsi="Arial Nova" w:cs="Calibri"/>
          <w:sz w:val="24"/>
          <w:szCs w:val="24"/>
        </w:rPr>
        <w:t>change across their municipality and influence change in the region.</w:t>
      </w:r>
      <w:r w:rsidR="00212C01" w:rsidRPr="008C74E9">
        <w:rPr>
          <w:rFonts w:ascii="Arial Nova" w:hAnsi="Arial Nova" w:cs="Calibri"/>
          <w:sz w:val="24"/>
          <w:szCs w:val="24"/>
        </w:rPr>
        <w:t xml:space="preserve"> </w:t>
      </w:r>
    </w:p>
    <w:p w14:paraId="30108AF4" w14:textId="77777777" w:rsidR="00176752" w:rsidRPr="008C74E9" w:rsidRDefault="00176752" w:rsidP="00826227">
      <w:pPr>
        <w:pStyle w:val="ListParagraph"/>
        <w:rPr>
          <w:rFonts w:ascii="Arial Nova" w:hAnsi="Arial Nova" w:cs="Calibri"/>
          <w:sz w:val="24"/>
          <w:szCs w:val="24"/>
        </w:rPr>
      </w:pPr>
    </w:p>
    <w:p w14:paraId="1518669D" w14:textId="1E7600FC" w:rsidR="00212C01" w:rsidRPr="008C74E9" w:rsidRDefault="00510AAB" w:rsidP="00826227">
      <w:pPr>
        <w:pStyle w:val="ListParagraph"/>
        <w:rPr>
          <w:rFonts w:ascii="Arial Nova" w:hAnsi="Arial Nova" w:cs="Calibri"/>
          <w:sz w:val="24"/>
          <w:szCs w:val="24"/>
        </w:rPr>
      </w:pPr>
      <w:r w:rsidRPr="008C74E9">
        <w:rPr>
          <w:rFonts w:ascii="Arial Nova" w:hAnsi="Arial Nova" w:cs="Calibri"/>
          <w:sz w:val="24"/>
          <w:szCs w:val="24"/>
        </w:rPr>
        <w:t>Participants will meet and forge new connections</w:t>
      </w:r>
      <w:r w:rsidR="00212C01" w:rsidRPr="008C74E9">
        <w:rPr>
          <w:rFonts w:ascii="Arial Nova" w:hAnsi="Arial Nova" w:cs="Calibri"/>
          <w:sz w:val="24"/>
          <w:szCs w:val="24"/>
        </w:rPr>
        <w:t xml:space="preserve"> with a network of </w:t>
      </w:r>
      <w:r w:rsidR="0097067D" w:rsidRPr="008C74E9">
        <w:rPr>
          <w:rFonts w:ascii="Arial Nova" w:hAnsi="Arial Nova" w:cs="Calibri"/>
          <w:sz w:val="24"/>
          <w:szCs w:val="24"/>
        </w:rPr>
        <w:t>507</w:t>
      </w:r>
      <w:r w:rsidR="00212C01" w:rsidRPr="008C74E9">
        <w:rPr>
          <w:rFonts w:ascii="Arial Nova" w:hAnsi="Arial Nova" w:cs="Calibri"/>
          <w:sz w:val="24"/>
          <w:szCs w:val="24"/>
        </w:rPr>
        <w:t xml:space="preserve"> passionate and skilled graduates of the program across the region. </w:t>
      </w:r>
      <w:r w:rsidR="008441E9" w:rsidRPr="008C74E9">
        <w:rPr>
          <w:rFonts w:ascii="Arial Nova" w:hAnsi="Arial Nova" w:cs="Calibri"/>
          <w:sz w:val="24"/>
          <w:szCs w:val="24"/>
        </w:rPr>
        <w:t xml:space="preserve">Participants will be invited to participate in two optional extra program days, connecting them with Community Leadership Loddon Mallee’s regional leadership network. </w:t>
      </w:r>
    </w:p>
    <w:p w14:paraId="7B03DF2C" w14:textId="5E95A3E0" w:rsidR="008441E9" w:rsidRPr="008C74E9" w:rsidRDefault="008441E9" w:rsidP="00212C01">
      <w:pPr>
        <w:pStyle w:val="ListParagraph"/>
        <w:rPr>
          <w:rFonts w:ascii="Arial Nova" w:hAnsi="Arial Nova" w:cs="Calibri"/>
          <w:sz w:val="24"/>
          <w:szCs w:val="24"/>
        </w:rPr>
      </w:pPr>
    </w:p>
    <w:p w14:paraId="1A8A9791" w14:textId="49BCC7E9" w:rsidR="00BD79EF" w:rsidRPr="008C74E9" w:rsidRDefault="00BD79EF" w:rsidP="00BD79EF">
      <w:pPr>
        <w:spacing w:before="120" w:after="120"/>
        <w:rPr>
          <w:rFonts w:ascii="Arial Nova" w:hAnsi="Arial Nova" w:cs="Calibri"/>
          <w:b/>
          <w:sz w:val="32"/>
          <w:szCs w:val="32"/>
        </w:rPr>
      </w:pPr>
      <w:r w:rsidRPr="008C74E9">
        <w:rPr>
          <w:rFonts w:ascii="Arial Nova" w:hAnsi="Arial Nova" w:cs="Calibri"/>
          <w:b/>
          <w:sz w:val="32"/>
          <w:szCs w:val="32"/>
        </w:rPr>
        <w:lastRenderedPageBreak/>
        <w:t>Overall Objectives:</w:t>
      </w:r>
    </w:p>
    <w:p w14:paraId="51E559B6" w14:textId="4ED08031" w:rsidR="00BD79EF" w:rsidRPr="008C74E9" w:rsidRDefault="00BD79EF" w:rsidP="00916F24">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To raise participants’ awareness of regional and community</w:t>
      </w:r>
      <w:r w:rsidR="00584182" w:rsidRPr="008C74E9">
        <w:rPr>
          <w:rFonts w:ascii="Arial Nova" w:hAnsi="Arial Nova" w:cs="Calibri"/>
          <w:sz w:val="24"/>
          <w:szCs w:val="24"/>
        </w:rPr>
        <w:t>-</w:t>
      </w:r>
      <w:r w:rsidRPr="008C74E9">
        <w:rPr>
          <w:rFonts w:ascii="Arial Nova" w:hAnsi="Arial Nova" w:cs="Calibri"/>
          <w:sz w:val="24"/>
          <w:szCs w:val="24"/>
        </w:rPr>
        <w:t>based issues and opportunities and their impact/potential impact on those issues as individuals, group members and community members;</w:t>
      </w:r>
    </w:p>
    <w:p w14:paraId="66AF7242" w14:textId="541D4DF4" w:rsidR="00BD79EF" w:rsidRPr="008C74E9" w:rsidRDefault="00BD79EF" w:rsidP="00916F24">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To raise participants’ understanding of themselves and others in a leadership context</w:t>
      </w:r>
      <w:r w:rsidR="00584182" w:rsidRPr="008C74E9">
        <w:rPr>
          <w:rFonts w:ascii="Arial Nova" w:hAnsi="Arial Nova" w:cs="Calibri"/>
          <w:sz w:val="24"/>
          <w:szCs w:val="24"/>
        </w:rPr>
        <w:t>;</w:t>
      </w:r>
    </w:p>
    <w:p w14:paraId="73BF3154" w14:textId="0DA07194" w:rsidR="00BD79EF" w:rsidRPr="008C74E9" w:rsidRDefault="00BD79EF" w:rsidP="00916F24">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 xml:space="preserve">Participants </w:t>
      </w:r>
      <w:r w:rsidR="00584182" w:rsidRPr="008C74E9">
        <w:rPr>
          <w:rFonts w:ascii="Arial Nova" w:hAnsi="Arial Nova" w:cs="Calibri"/>
          <w:sz w:val="24"/>
          <w:szCs w:val="24"/>
        </w:rPr>
        <w:t>will be</w:t>
      </w:r>
      <w:r w:rsidRPr="008C74E9">
        <w:rPr>
          <w:rFonts w:ascii="Arial Nova" w:hAnsi="Arial Nova" w:cs="Calibri"/>
          <w:sz w:val="24"/>
          <w:szCs w:val="24"/>
        </w:rPr>
        <w:t xml:space="preserve"> challenged, engaged, inspired, connected and upskilled to </w:t>
      </w:r>
      <w:proofErr w:type="gramStart"/>
      <w:r w:rsidRPr="008C74E9">
        <w:rPr>
          <w:rFonts w:ascii="Arial Nova" w:hAnsi="Arial Nova" w:cs="Calibri"/>
          <w:sz w:val="24"/>
          <w:szCs w:val="24"/>
        </w:rPr>
        <w:t>make a contribution</w:t>
      </w:r>
      <w:proofErr w:type="gramEnd"/>
      <w:r w:rsidRPr="008C74E9">
        <w:rPr>
          <w:rFonts w:ascii="Arial Nova" w:hAnsi="Arial Nova" w:cs="Calibri"/>
          <w:sz w:val="24"/>
          <w:szCs w:val="24"/>
        </w:rPr>
        <w:t xml:space="preserve"> to their community, industry or cause</w:t>
      </w:r>
      <w:r w:rsidR="0079361B" w:rsidRPr="008C74E9">
        <w:rPr>
          <w:rFonts w:ascii="Arial Nova" w:hAnsi="Arial Nova" w:cs="Calibri"/>
          <w:sz w:val="24"/>
          <w:szCs w:val="24"/>
        </w:rPr>
        <w:t>;</w:t>
      </w:r>
    </w:p>
    <w:p w14:paraId="08D45E2D" w14:textId="5F31E4E0" w:rsidR="00BD79EF" w:rsidRPr="008C74E9" w:rsidRDefault="00BD79EF" w:rsidP="00916F24">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Community projects delivered with impact</w:t>
      </w:r>
    </w:p>
    <w:p w14:paraId="1826425D" w14:textId="13FDF529" w:rsidR="0079361B" w:rsidRPr="008C74E9" w:rsidRDefault="0079361B" w:rsidP="00916F24">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To collectively take responsibility for visioning and co-creating an exciting new socio-cultural-economic story / future for the Central Goldfields</w:t>
      </w:r>
    </w:p>
    <w:p w14:paraId="294CC2B2" w14:textId="00D5FF62" w:rsidR="00BD79EF" w:rsidRPr="008C74E9" w:rsidRDefault="00BD79EF" w:rsidP="00BD79EF">
      <w:pPr>
        <w:spacing w:before="120" w:after="120" w:line="240" w:lineRule="auto"/>
        <w:rPr>
          <w:rFonts w:ascii="Arial Nova" w:hAnsi="Arial Nova" w:cs="Calibri"/>
        </w:rPr>
      </w:pPr>
    </w:p>
    <w:p w14:paraId="2CB3087A" w14:textId="757A6EFF" w:rsidR="00BD79EF" w:rsidRPr="008C74E9" w:rsidRDefault="00075AF2" w:rsidP="00BD79EF">
      <w:pPr>
        <w:spacing w:before="120" w:after="120" w:line="240" w:lineRule="auto"/>
        <w:rPr>
          <w:rFonts w:ascii="Arial Nova" w:hAnsi="Arial Nova" w:cs="Calibri"/>
          <w:b/>
          <w:sz w:val="32"/>
          <w:szCs w:val="32"/>
        </w:rPr>
      </w:pPr>
      <w:r w:rsidRPr="008C74E9">
        <w:rPr>
          <w:rFonts w:ascii="Arial Nova" w:hAnsi="Arial Nova" w:cs="Calibri"/>
          <w:b/>
          <w:sz w:val="32"/>
          <w:szCs w:val="32"/>
        </w:rPr>
        <w:t>Our Approach</w:t>
      </w:r>
    </w:p>
    <w:p w14:paraId="75012D6F" w14:textId="088D2105" w:rsidR="00212C01" w:rsidRPr="008C74E9" w:rsidRDefault="004067AE" w:rsidP="00BD79EF">
      <w:pPr>
        <w:spacing w:before="120" w:after="120" w:line="240" w:lineRule="auto"/>
        <w:rPr>
          <w:rFonts w:ascii="Arial Nova" w:hAnsi="Arial Nova" w:cs="Calibri"/>
          <w:sz w:val="24"/>
          <w:szCs w:val="24"/>
        </w:rPr>
      </w:pPr>
      <w:r w:rsidRPr="008C74E9">
        <w:rPr>
          <w:rFonts w:ascii="Arial Nova" w:hAnsi="Arial Nova" w:cs="Calibri"/>
          <w:sz w:val="24"/>
          <w:szCs w:val="24"/>
        </w:rPr>
        <w:t xml:space="preserve">The program includes a balance between dynamic activities to challenge participants critical thinking and leadership in action, and skill development workshops. The program features a diverse mix of guest speakers and presenters from within Central Goldfields Shire and from rural towns with a shared vision or common interest with the group. </w:t>
      </w:r>
      <w:r w:rsidR="00841F26" w:rsidRPr="008C74E9">
        <w:rPr>
          <w:rFonts w:ascii="Arial Nova" w:hAnsi="Arial Nova" w:cs="Calibri"/>
          <w:sz w:val="24"/>
          <w:szCs w:val="24"/>
        </w:rPr>
        <w:t xml:space="preserve">In 2019 participants will join up with the Loddon Murray Community Leadership Program twice, to build connections and explore synergies across community projects, issues and agendas for change. </w:t>
      </w:r>
    </w:p>
    <w:p w14:paraId="5E34F11A" w14:textId="77777777" w:rsidR="008D2A02" w:rsidRPr="008C74E9" w:rsidRDefault="008D2A02" w:rsidP="00BD79EF">
      <w:pPr>
        <w:spacing w:before="120" w:after="120" w:line="240" w:lineRule="auto"/>
        <w:rPr>
          <w:rFonts w:ascii="Arial Nova" w:hAnsi="Arial Nova" w:cs="Calibri"/>
          <w:sz w:val="24"/>
          <w:szCs w:val="24"/>
        </w:rPr>
      </w:pPr>
    </w:p>
    <w:p w14:paraId="3C4418CF" w14:textId="4111803F" w:rsidR="00584182" w:rsidRPr="008C74E9" w:rsidRDefault="000A1A3F" w:rsidP="00BD79EF">
      <w:pPr>
        <w:spacing w:before="120" w:after="120"/>
        <w:rPr>
          <w:rFonts w:ascii="Arial Nova" w:hAnsi="Arial Nova" w:cs="Calibri"/>
          <w:b/>
          <w:sz w:val="32"/>
          <w:szCs w:val="32"/>
        </w:rPr>
      </w:pPr>
      <w:r w:rsidRPr="008C74E9">
        <w:rPr>
          <w:rFonts w:ascii="Arial Nova" w:hAnsi="Arial Nova" w:cs="Calibri"/>
          <w:b/>
          <w:sz w:val="32"/>
          <w:szCs w:val="32"/>
        </w:rPr>
        <w:t xml:space="preserve">Guiding Principles </w:t>
      </w:r>
    </w:p>
    <w:p w14:paraId="562DA529" w14:textId="01E53405" w:rsidR="00BD79EF" w:rsidRPr="008C74E9" w:rsidRDefault="00584182" w:rsidP="00504712">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Understanding ourselves in the context of groups and community;</w:t>
      </w:r>
    </w:p>
    <w:p w14:paraId="08EDAF15" w14:textId="5109647B" w:rsidR="00584182" w:rsidRPr="008C74E9" w:rsidRDefault="00584182" w:rsidP="00504712">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Understanding leadership as service and civic responsibility;</w:t>
      </w:r>
    </w:p>
    <w:p w14:paraId="244DC1AB" w14:textId="70609328" w:rsidR="00584182" w:rsidRPr="008C74E9" w:rsidRDefault="00584182" w:rsidP="00504712">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 xml:space="preserve">Skills based leadership learning – workshops; </w:t>
      </w:r>
    </w:p>
    <w:p w14:paraId="05763EA4" w14:textId="43FA5985" w:rsidR="00584182" w:rsidRPr="008C74E9" w:rsidRDefault="00584182" w:rsidP="00504712">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Story based leadership learning – guest speakers and site visits to assist participants in gaining a real time insight into leadership skills and theory in practice, in their own context;</w:t>
      </w:r>
    </w:p>
    <w:p w14:paraId="135D14DB" w14:textId="7649240C" w:rsidR="00584182" w:rsidRPr="008C74E9" w:rsidRDefault="00584182" w:rsidP="00504712">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Bringing the learning into action - community projects &amp; civic leadership opportunities;</w:t>
      </w:r>
    </w:p>
    <w:p w14:paraId="010F1F21" w14:textId="7C08F644" w:rsidR="00584182" w:rsidRPr="008C74E9" w:rsidRDefault="00584182" w:rsidP="00504712">
      <w:pPr>
        <w:pStyle w:val="ListParagraph"/>
        <w:numPr>
          <w:ilvl w:val="0"/>
          <w:numId w:val="7"/>
        </w:numPr>
        <w:spacing w:before="120" w:after="120"/>
        <w:rPr>
          <w:rFonts w:ascii="Arial Nova" w:hAnsi="Arial Nova" w:cs="Calibri"/>
          <w:sz w:val="24"/>
          <w:szCs w:val="24"/>
        </w:rPr>
      </w:pPr>
      <w:r w:rsidRPr="008C74E9">
        <w:rPr>
          <w:rFonts w:ascii="Arial Nova" w:hAnsi="Arial Nova" w:cs="Calibri"/>
          <w:sz w:val="24"/>
          <w:szCs w:val="24"/>
        </w:rPr>
        <w:t>Bringing the learning into awareness – self-reflection &amp; mentoring.</w:t>
      </w:r>
    </w:p>
    <w:p w14:paraId="1166C4B7" w14:textId="7E2E84BE" w:rsidR="00850FD8" w:rsidRPr="008C74E9" w:rsidRDefault="00850FD8" w:rsidP="00850FD8">
      <w:pPr>
        <w:spacing w:before="120" w:after="120"/>
        <w:rPr>
          <w:rFonts w:ascii="Arial Nova" w:hAnsi="Arial Nova" w:cs="Calibri"/>
        </w:rPr>
      </w:pPr>
    </w:p>
    <w:tbl>
      <w:tblPr>
        <w:tblpPr w:leftFromText="180" w:rightFromText="180" w:horzAnchor="margin" w:tblpY="-144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73"/>
        <w:gridCol w:w="1673"/>
        <w:gridCol w:w="7848"/>
      </w:tblGrid>
      <w:tr w:rsidR="00CC236E" w:rsidRPr="008C74E9" w14:paraId="111B07DE" w14:textId="77777777" w:rsidTr="00CC236E">
        <w:tc>
          <w:tcPr>
            <w:tcW w:w="1673" w:type="dxa"/>
            <w:shd w:val="clear" w:color="auto" w:fill="FFFFFF"/>
          </w:tcPr>
          <w:p w14:paraId="2A0F43EF" w14:textId="67DE2550" w:rsidR="00CC236E" w:rsidRPr="008C74E9" w:rsidRDefault="00CC236E" w:rsidP="00061F46">
            <w:pPr>
              <w:spacing w:before="60" w:after="80"/>
              <w:jc w:val="center"/>
              <w:rPr>
                <w:rFonts w:ascii="Arial Nova" w:hAnsi="Arial Nova" w:cs="Arial"/>
                <w:b/>
                <w:color w:val="000000"/>
                <w:sz w:val="24"/>
                <w:szCs w:val="24"/>
              </w:rPr>
            </w:pPr>
          </w:p>
        </w:tc>
        <w:tc>
          <w:tcPr>
            <w:tcW w:w="1673" w:type="dxa"/>
            <w:shd w:val="clear" w:color="auto" w:fill="FFFFFF"/>
          </w:tcPr>
          <w:p w14:paraId="3236E935" w14:textId="3B2B19CB" w:rsidR="00CC236E" w:rsidRPr="008C74E9" w:rsidRDefault="00CC236E" w:rsidP="00061F46">
            <w:pPr>
              <w:spacing w:before="60" w:after="80"/>
              <w:jc w:val="center"/>
              <w:rPr>
                <w:rFonts w:ascii="Arial Nova" w:hAnsi="Arial Nova" w:cs="Arial"/>
                <w:b/>
                <w:color w:val="000000"/>
                <w:sz w:val="24"/>
                <w:szCs w:val="24"/>
              </w:rPr>
            </w:pPr>
          </w:p>
        </w:tc>
        <w:tc>
          <w:tcPr>
            <w:tcW w:w="7848" w:type="dxa"/>
            <w:shd w:val="clear" w:color="auto" w:fill="FFFFFF"/>
          </w:tcPr>
          <w:p w14:paraId="54C58731" w14:textId="2D5F0381" w:rsidR="00CC236E" w:rsidRPr="008C74E9" w:rsidRDefault="00CC236E" w:rsidP="00061F46">
            <w:pPr>
              <w:spacing w:before="60" w:after="80"/>
              <w:jc w:val="center"/>
              <w:rPr>
                <w:rFonts w:ascii="Arial Nova" w:hAnsi="Arial Nova" w:cs="Arial"/>
                <w:b/>
                <w:color w:val="000000"/>
                <w:sz w:val="24"/>
                <w:szCs w:val="24"/>
              </w:rPr>
            </w:pPr>
            <w:bookmarkStart w:id="0" w:name="_GoBack"/>
            <w:bookmarkEnd w:id="0"/>
          </w:p>
        </w:tc>
      </w:tr>
      <w:tr w:rsidR="00CC236E" w:rsidRPr="008C74E9" w14:paraId="13465F38" w14:textId="77777777" w:rsidTr="00CC236E">
        <w:tc>
          <w:tcPr>
            <w:tcW w:w="1673" w:type="dxa"/>
            <w:shd w:val="clear" w:color="auto" w:fill="FFFFFF"/>
          </w:tcPr>
          <w:p w14:paraId="73134E50" w14:textId="504A5E3B" w:rsidR="00CC236E" w:rsidRPr="008C74E9" w:rsidRDefault="00CC236E" w:rsidP="005F62F1">
            <w:pPr>
              <w:rPr>
                <w:rFonts w:ascii="Arial Nova" w:hAnsi="Arial Nova" w:cs="Arial"/>
                <w:color w:val="000000"/>
                <w:sz w:val="24"/>
                <w:szCs w:val="24"/>
              </w:rPr>
            </w:pPr>
            <w:r w:rsidRPr="008C74E9">
              <w:rPr>
                <w:rFonts w:ascii="Arial Nova" w:hAnsi="Arial Nova" w:cs="Arial"/>
                <w:b/>
                <w:color w:val="000000"/>
                <w:sz w:val="24"/>
                <w:szCs w:val="24"/>
              </w:rPr>
              <w:t>Module</w:t>
            </w:r>
          </w:p>
        </w:tc>
        <w:tc>
          <w:tcPr>
            <w:tcW w:w="1673" w:type="dxa"/>
            <w:shd w:val="clear" w:color="auto" w:fill="FFFFFF"/>
          </w:tcPr>
          <w:p w14:paraId="46B04734" w14:textId="48C51741" w:rsidR="00CC236E" w:rsidRPr="008C74E9" w:rsidRDefault="00CC236E" w:rsidP="005F62F1">
            <w:pPr>
              <w:rPr>
                <w:rFonts w:ascii="Arial Nova" w:hAnsi="Arial Nova" w:cs="Arial"/>
                <w:color w:val="000000"/>
                <w:sz w:val="24"/>
                <w:szCs w:val="24"/>
              </w:rPr>
            </w:pPr>
            <w:r w:rsidRPr="008C74E9">
              <w:rPr>
                <w:rFonts w:ascii="Arial Nova" w:hAnsi="Arial Nova" w:cs="Arial"/>
                <w:b/>
                <w:color w:val="000000"/>
                <w:sz w:val="24"/>
                <w:szCs w:val="24"/>
              </w:rPr>
              <w:t>Date and Location</w:t>
            </w:r>
          </w:p>
        </w:tc>
        <w:tc>
          <w:tcPr>
            <w:tcW w:w="7848" w:type="dxa"/>
            <w:shd w:val="clear" w:color="auto" w:fill="FFFFFF"/>
          </w:tcPr>
          <w:p w14:paraId="73A85E58" w14:textId="09595F44" w:rsidR="00CC236E" w:rsidRPr="008C74E9" w:rsidRDefault="00CC236E" w:rsidP="00DD4FF6">
            <w:pPr>
              <w:spacing w:before="60" w:after="80" w:line="240" w:lineRule="auto"/>
              <w:rPr>
                <w:rFonts w:ascii="Arial Nova" w:hAnsi="Arial Nova" w:cs="Arial"/>
                <w:color w:val="000000"/>
                <w:sz w:val="24"/>
                <w:szCs w:val="24"/>
              </w:rPr>
            </w:pPr>
            <w:r>
              <w:rPr>
                <w:rFonts w:ascii="Arial Nova" w:hAnsi="Arial Nova" w:cs="Arial"/>
                <w:b/>
                <w:color w:val="000000"/>
                <w:sz w:val="24"/>
                <w:szCs w:val="24"/>
              </w:rPr>
              <w:t xml:space="preserve">Summary and Learning Outcomes </w:t>
            </w:r>
          </w:p>
        </w:tc>
      </w:tr>
      <w:tr w:rsidR="00CC236E" w:rsidRPr="008C74E9" w14:paraId="66AD2354" w14:textId="77777777" w:rsidTr="00CC236E">
        <w:tc>
          <w:tcPr>
            <w:tcW w:w="1673" w:type="dxa"/>
            <w:shd w:val="clear" w:color="auto" w:fill="FFFFFF"/>
          </w:tcPr>
          <w:p w14:paraId="7797A112" w14:textId="5B82C420" w:rsidR="00CC236E" w:rsidRPr="008C74E9" w:rsidRDefault="00CC236E" w:rsidP="005F62F1">
            <w:pPr>
              <w:rPr>
                <w:rFonts w:ascii="Arial Nova" w:hAnsi="Arial Nova" w:cs="Arial"/>
                <w:color w:val="000000"/>
                <w:sz w:val="24"/>
                <w:szCs w:val="24"/>
              </w:rPr>
            </w:pPr>
            <w:r w:rsidRPr="008C74E9">
              <w:rPr>
                <w:rFonts w:ascii="Arial Nova" w:hAnsi="Arial Nova" w:cs="Arial"/>
                <w:color w:val="000000"/>
                <w:sz w:val="24"/>
                <w:szCs w:val="24"/>
              </w:rPr>
              <w:t xml:space="preserve">PROGRAM LAUNCH </w:t>
            </w:r>
          </w:p>
        </w:tc>
        <w:tc>
          <w:tcPr>
            <w:tcW w:w="1673" w:type="dxa"/>
            <w:shd w:val="clear" w:color="auto" w:fill="FFFFFF"/>
          </w:tcPr>
          <w:p w14:paraId="6C7ECBB0" w14:textId="1DFB23BB" w:rsidR="00CC236E" w:rsidRPr="008C74E9" w:rsidRDefault="00CC236E" w:rsidP="005F62F1">
            <w:pPr>
              <w:rPr>
                <w:rFonts w:ascii="Arial Nova" w:hAnsi="Arial Nova" w:cs="Arial"/>
                <w:sz w:val="24"/>
                <w:szCs w:val="24"/>
              </w:rPr>
            </w:pPr>
            <w:r w:rsidRPr="008C74E9">
              <w:rPr>
                <w:rFonts w:ascii="Arial Nova" w:hAnsi="Arial Nova" w:cs="Arial"/>
                <w:color w:val="000000"/>
                <w:sz w:val="24"/>
                <w:szCs w:val="24"/>
              </w:rPr>
              <w:t>Wednesday 18</w:t>
            </w:r>
            <w:r w:rsidRPr="008C74E9">
              <w:rPr>
                <w:rFonts w:ascii="Arial Nova" w:hAnsi="Arial Nova" w:cs="Arial"/>
                <w:color w:val="000000"/>
                <w:sz w:val="24"/>
                <w:szCs w:val="24"/>
                <w:vertAlign w:val="superscript"/>
              </w:rPr>
              <w:t>th</w:t>
            </w:r>
            <w:r w:rsidRPr="008C74E9">
              <w:rPr>
                <w:rFonts w:ascii="Arial Nova" w:hAnsi="Arial Nova" w:cs="Arial"/>
                <w:color w:val="000000"/>
                <w:sz w:val="24"/>
                <w:szCs w:val="24"/>
              </w:rPr>
              <w:t xml:space="preserve"> October 2018</w:t>
            </w:r>
          </w:p>
          <w:p w14:paraId="575902AA" w14:textId="77777777" w:rsidR="00CC236E" w:rsidRPr="008C74E9" w:rsidRDefault="00CC236E" w:rsidP="005F62F1">
            <w:pPr>
              <w:rPr>
                <w:rFonts w:ascii="Arial Nova" w:hAnsi="Arial Nova" w:cs="Arial"/>
                <w:sz w:val="24"/>
                <w:szCs w:val="24"/>
              </w:rPr>
            </w:pPr>
            <w:r w:rsidRPr="008C74E9">
              <w:rPr>
                <w:rFonts w:ascii="Arial Nova" w:hAnsi="Arial Nova" w:cs="Arial"/>
                <w:sz w:val="24"/>
                <w:szCs w:val="24"/>
              </w:rPr>
              <w:t xml:space="preserve"> </w:t>
            </w:r>
          </w:p>
          <w:p w14:paraId="0CC82AF9" w14:textId="4CA60549" w:rsidR="00CC236E" w:rsidRPr="008C74E9" w:rsidRDefault="00CC236E" w:rsidP="005F62F1">
            <w:pPr>
              <w:rPr>
                <w:rFonts w:ascii="Arial Nova" w:hAnsi="Arial Nova" w:cs="Arial"/>
                <w:sz w:val="24"/>
                <w:szCs w:val="24"/>
              </w:rPr>
            </w:pPr>
            <w:r w:rsidRPr="008C74E9">
              <w:rPr>
                <w:rFonts w:ascii="Arial Nova" w:hAnsi="Arial Nova" w:cs="Arial"/>
                <w:sz w:val="24"/>
                <w:szCs w:val="24"/>
              </w:rPr>
              <w:t>Highlands Society Maryborough</w:t>
            </w:r>
          </w:p>
          <w:p w14:paraId="7625458E" w14:textId="77777777" w:rsidR="00CC236E" w:rsidRPr="008C74E9" w:rsidRDefault="00CC236E" w:rsidP="005F62F1">
            <w:pPr>
              <w:spacing w:before="60" w:after="80"/>
              <w:rPr>
                <w:rFonts w:ascii="Arial Nova" w:hAnsi="Arial Nova" w:cs="Arial"/>
                <w:color w:val="000000"/>
                <w:sz w:val="24"/>
                <w:szCs w:val="24"/>
              </w:rPr>
            </w:pPr>
          </w:p>
        </w:tc>
        <w:tc>
          <w:tcPr>
            <w:tcW w:w="7848" w:type="dxa"/>
            <w:shd w:val="clear" w:color="auto" w:fill="FFFFFF"/>
          </w:tcPr>
          <w:p w14:paraId="315F4FF3" w14:textId="62A1709E" w:rsidR="00CC236E" w:rsidRPr="002F06E2" w:rsidRDefault="00CC236E" w:rsidP="00DD4FF6">
            <w:pPr>
              <w:spacing w:before="60" w:after="80" w:line="240" w:lineRule="auto"/>
              <w:rPr>
                <w:rFonts w:ascii="Arial Nova" w:hAnsi="Arial Nova" w:cs="Arial"/>
                <w:b/>
                <w:color w:val="000000"/>
                <w:sz w:val="24"/>
                <w:szCs w:val="24"/>
              </w:rPr>
            </w:pPr>
            <w:r w:rsidRPr="002F06E2">
              <w:rPr>
                <w:rFonts w:ascii="Arial Nova" w:hAnsi="Arial Nova" w:cs="Arial"/>
                <w:b/>
                <w:color w:val="000000"/>
                <w:sz w:val="24"/>
                <w:szCs w:val="24"/>
              </w:rPr>
              <w:t xml:space="preserve">Launch Leading Excellence Maryborough 2019 </w:t>
            </w:r>
          </w:p>
          <w:p w14:paraId="666A3C8E" w14:textId="49EABA54" w:rsidR="00CC236E" w:rsidRDefault="00CC236E" w:rsidP="00DD4FF6">
            <w:pPr>
              <w:spacing w:before="60" w:after="80" w:line="240" w:lineRule="auto"/>
              <w:rPr>
                <w:rFonts w:ascii="Arial Nova" w:hAnsi="Arial Nova" w:cs="Arial"/>
                <w:color w:val="000000"/>
                <w:sz w:val="24"/>
                <w:szCs w:val="24"/>
              </w:rPr>
            </w:pPr>
            <w:r>
              <w:rPr>
                <w:rFonts w:ascii="Arial Nova" w:hAnsi="Arial Nova" w:cs="Arial"/>
                <w:color w:val="000000"/>
                <w:sz w:val="24"/>
                <w:szCs w:val="24"/>
              </w:rPr>
              <w:t xml:space="preserve">Call for applications. </w:t>
            </w:r>
          </w:p>
          <w:p w14:paraId="5A3D795A" w14:textId="4CFAF877" w:rsidR="00CC236E" w:rsidRDefault="00CC236E" w:rsidP="00DD4FF6">
            <w:pPr>
              <w:spacing w:before="60" w:after="80" w:line="240" w:lineRule="auto"/>
              <w:ind w:left="99"/>
              <w:rPr>
                <w:rFonts w:ascii="Arial Nova" w:hAnsi="Arial Nova" w:cs="Arial"/>
                <w:color w:val="000000"/>
                <w:sz w:val="24"/>
                <w:szCs w:val="24"/>
              </w:rPr>
            </w:pPr>
          </w:p>
          <w:p w14:paraId="531ABFCD" w14:textId="44AEE508" w:rsidR="00CC236E" w:rsidRDefault="00CC236E" w:rsidP="00DD4FF6">
            <w:pPr>
              <w:spacing w:before="60" w:after="80" w:line="240" w:lineRule="auto"/>
              <w:ind w:left="99"/>
              <w:rPr>
                <w:rFonts w:ascii="Arial Nova" w:hAnsi="Arial Nova" w:cs="Arial"/>
                <w:color w:val="000000"/>
                <w:sz w:val="24"/>
                <w:szCs w:val="24"/>
              </w:rPr>
            </w:pPr>
            <w:r>
              <w:rPr>
                <w:rFonts w:ascii="Arial Nova" w:hAnsi="Arial Nova" w:cs="Arial"/>
                <w:color w:val="000000"/>
                <w:sz w:val="24"/>
                <w:szCs w:val="24"/>
              </w:rPr>
              <w:t xml:space="preserve">Learning Outcomes </w:t>
            </w:r>
          </w:p>
          <w:p w14:paraId="58CCCC63" w14:textId="308ADC98" w:rsidR="00CC236E" w:rsidRPr="008C74E9" w:rsidRDefault="00CC236E" w:rsidP="005F62F1">
            <w:pPr>
              <w:numPr>
                <w:ilvl w:val="0"/>
                <w:numId w:val="2"/>
              </w:numPr>
              <w:spacing w:before="60" w:after="80" w:line="240" w:lineRule="auto"/>
              <w:ind w:left="459"/>
              <w:rPr>
                <w:rFonts w:ascii="Arial Nova" w:hAnsi="Arial Nova" w:cs="Arial"/>
                <w:color w:val="000000"/>
                <w:sz w:val="24"/>
                <w:szCs w:val="24"/>
              </w:rPr>
            </w:pPr>
            <w:r w:rsidRPr="008C74E9">
              <w:rPr>
                <w:rFonts w:ascii="Arial Nova" w:hAnsi="Arial Nova" w:cs="Arial"/>
                <w:color w:val="000000"/>
                <w:sz w:val="24"/>
                <w:szCs w:val="24"/>
              </w:rPr>
              <w:t>To launch the inaugural 2019 program (as part of the Graduation Ceremony for Leading Excellence Maryborough 2018).</w:t>
            </w:r>
          </w:p>
          <w:p w14:paraId="2B6DB04C" w14:textId="1A95763E" w:rsidR="00CC236E" w:rsidRPr="008C74E9" w:rsidRDefault="00CC236E" w:rsidP="005F62F1">
            <w:pPr>
              <w:pStyle w:val="ListParagraph"/>
              <w:numPr>
                <w:ilvl w:val="0"/>
                <w:numId w:val="2"/>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inform the community about, and profile the Leading Excellence program in 2019.</w:t>
            </w:r>
          </w:p>
          <w:p w14:paraId="19E5F1D9" w14:textId="77777777" w:rsidR="00CC236E" w:rsidRPr="008C74E9" w:rsidRDefault="00CC236E" w:rsidP="005F62F1">
            <w:pPr>
              <w:pStyle w:val="ListParagraph"/>
              <w:numPr>
                <w:ilvl w:val="0"/>
                <w:numId w:val="2"/>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 xml:space="preserve">To commence the recruitment phase. </w:t>
            </w:r>
          </w:p>
          <w:p w14:paraId="6AEA8B84" w14:textId="77777777" w:rsidR="00CC236E" w:rsidRDefault="00CC236E" w:rsidP="005F62F1">
            <w:pPr>
              <w:pStyle w:val="ListParagraph"/>
              <w:numPr>
                <w:ilvl w:val="0"/>
                <w:numId w:val="2"/>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Print advertising for the 2019 will commence from Friday 2</w:t>
            </w:r>
            <w:r w:rsidRPr="008C74E9">
              <w:rPr>
                <w:rFonts w:ascii="Arial Nova" w:hAnsi="Arial Nova" w:cs="Arial"/>
                <w:color w:val="000000"/>
                <w:sz w:val="24"/>
                <w:szCs w:val="24"/>
                <w:vertAlign w:val="superscript"/>
              </w:rPr>
              <w:t>nd</w:t>
            </w:r>
            <w:r w:rsidRPr="008C74E9">
              <w:rPr>
                <w:rFonts w:ascii="Arial Nova" w:hAnsi="Arial Nova" w:cs="Arial"/>
                <w:color w:val="000000"/>
                <w:sz w:val="24"/>
                <w:szCs w:val="24"/>
              </w:rPr>
              <w:t xml:space="preserve"> November in the Maryborough Advertiser.</w:t>
            </w:r>
          </w:p>
          <w:p w14:paraId="7E67C4DC" w14:textId="201337C2" w:rsidR="00CC236E" w:rsidRPr="008C74E9" w:rsidRDefault="00CC236E" w:rsidP="005F62F1">
            <w:pPr>
              <w:pStyle w:val="ListParagraph"/>
              <w:numPr>
                <w:ilvl w:val="0"/>
                <w:numId w:val="2"/>
              </w:numPr>
              <w:spacing w:before="60" w:after="80" w:line="276" w:lineRule="auto"/>
              <w:ind w:left="459"/>
              <w:rPr>
                <w:rFonts w:ascii="Arial Nova" w:hAnsi="Arial Nova" w:cs="Arial"/>
                <w:color w:val="000000"/>
                <w:sz w:val="24"/>
                <w:szCs w:val="24"/>
              </w:rPr>
            </w:pPr>
            <w:r>
              <w:rPr>
                <w:rFonts w:ascii="Arial Nova" w:hAnsi="Arial Nova" w:cs="Arial"/>
                <w:color w:val="000000"/>
                <w:sz w:val="24"/>
                <w:szCs w:val="24"/>
              </w:rPr>
              <w:t>Applications will close on Friday 30</w:t>
            </w:r>
            <w:r w:rsidRPr="00833916">
              <w:rPr>
                <w:rFonts w:ascii="Arial Nova" w:hAnsi="Arial Nova" w:cs="Arial"/>
                <w:color w:val="000000"/>
                <w:sz w:val="24"/>
                <w:szCs w:val="24"/>
                <w:vertAlign w:val="superscript"/>
              </w:rPr>
              <w:t>th</w:t>
            </w:r>
            <w:r>
              <w:rPr>
                <w:rFonts w:ascii="Arial Nova" w:hAnsi="Arial Nova" w:cs="Arial"/>
                <w:color w:val="000000"/>
                <w:sz w:val="24"/>
                <w:szCs w:val="24"/>
              </w:rPr>
              <w:t xml:space="preserve"> November </w:t>
            </w:r>
          </w:p>
        </w:tc>
      </w:tr>
      <w:tr w:rsidR="00CC236E" w:rsidRPr="008C74E9" w14:paraId="1503D85C" w14:textId="77777777" w:rsidTr="00CC236E">
        <w:tc>
          <w:tcPr>
            <w:tcW w:w="1673" w:type="dxa"/>
            <w:shd w:val="clear" w:color="auto" w:fill="FFFFFF"/>
          </w:tcPr>
          <w:p w14:paraId="2E1D9E24" w14:textId="691B444F" w:rsidR="00CC236E" w:rsidRPr="008C74E9" w:rsidRDefault="00CC236E" w:rsidP="005F62F1">
            <w:pPr>
              <w:rPr>
                <w:rFonts w:ascii="Arial Nova" w:hAnsi="Arial Nova" w:cs="Arial"/>
                <w:color w:val="000000"/>
                <w:sz w:val="24"/>
                <w:szCs w:val="24"/>
              </w:rPr>
            </w:pPr>
            <w:r>
              <w:rPr>
                <w:rFonts w:ascii="Arial Nova" w:hAnsi="Arial Nova" w:cs="Arial"/>
                <w:color w:val="000000"/>
                <w:sz w:val="24"/>
                <w:szCs w:val="24"/>
              </w:rPr>
              <w:t xml:space="preserve">Welcome Participants </w:t>
            </w:r>
          </w:p>
        </w:tc>
        <w:tc>
          <w:tcPr>
            <w:tcW w:w="1673" w:type="dxa"/>
            <w:shd w:val="clear" w:color="auto" w:fill="FFFFFF"/>
          </w:tcPr>
          <w:p w14:paraId="3231F522" w14:textId="77777777" w:rsidR="00CC236E" w:rsidRDefault="00CC236E" w:rsidP="005F62F1">
            <w:pPr>
              <w:rPr>
                <w:rFonts w:ascii="Arial Nova" w:hAnsi="Arial Nova" w:cs="Arial"/>
                <w:color w:val="000000"/>
                <w:sz w:val="24"/>
                <w:szCs w:val="24"/>
              </w:rPr>
            </w:pPr>
            <w:r>
              <w:rPr>
                <w:rFonts w:ascii="Arial Nova" w:hAnsi="Arial Nova" w:cs="Arial"/>
                <w:color w:val="000000"/>
                <w:sz w:val="24"/>
                <w:szCs w:val="24"/>
              </w:rPr>
              <w:t xml:space="preserve">Friday 22 February 2019  </w:t>
            </w:r>
          </w:p>
          <w:p w14:paraId="4148A96A" w14:textId="05127E73" w:rsidR="00CC236E" w:rsidRPr="008C74E9" w:rsidRDefault="00CC236E" w:rsidP="005F62F1">
            <w:pPr>
              <w:rPr>
                <w:rFonts w:ascii="Arial Nova" w:hAnsi="Arial Nova" w:cs="Arial"/>
                <w:color w:val="000000"/>
                <w:sz w:val="24"/>
                <w:szCs w:val="24"/>
              </w:rPr>
            </w:pPr>
            <w:r>
              <w:rPr>
                <w:rFonts w:ascii="Arial Nova" w:hAnsi="Arial Nova" w:cs="Arial"/>
                <w:color w:val="000000"/>
                <w:sz w:val="24"/>
                <w:szCs w:val="24"/>
              </w:rPr>
              <w:t xml:space="preserve">Golf Club </w:t>
            </w:r>
          </w:p>
        </w:tc>
        <w:tc>
          <w:tcPr>
            <w:tcW w:w="7848" w:type="dxa"/>
            <w:shd w:val="clear" w:color="auto" w:fill="FFFFFF"/>
          </w:tcPr>
          <w:p w14:paraId="2DF69664" w14:textId="00AC729D" w:rsidR="00CC236E" w:rsidRPr="00135133" w:rsidRDefault="00CC236E" w:rsidP="00065F80">
            <w:pPr>
              <w:spacing w:before="60" w:after="80" w:line="240" w:lineRule="auto"/>
              <w:rPr>
                <w:rFonts w:ascii="Arial Nova" w:hAnsi="Arial Nova" w:cs="Arial"/>
                <w:b/>
                <w:color w:val="000000"/>
                <w:sz w:val="24"/>
                <w:szCs w:val="24"/>
              </w:rPr>
            </w:pPr>
            <w:r w:rsidRPr="00135133">
              <w:rPr>
                <w:rFonts w:ascii="Arial Nova" w:hAnsi="Arial Nova" w:cs="Arial"/>
                <w:b/>
                <w:color w:val="000000"/>
                <w:sz w:val="24"/>
                <w:szCs w:val="24"/>
              </w:rPr>
              <w:t xml:space="preserve">Drinks Reception- Welcome </w:t>
            </w:r>
          </w:p>
          <w:p w14:paraId="4C9ADA5B" w14:textId="62BDFF43" w:rsidR="00CC236E" w:rsidRDefault="00CC236E" w:rsidP="00065F80">
            <w:pPr>
              <w:spacing w:before="60" w:after="80" w:line="240" w:lineRule="auto"/>
              <w:rPr>
                <w:rFonts w:ascii="Arial Nova" w:hAnsi="Arial Nova" w:cs="Arial"/>
                <w:color w:val="000000"/>
                <w:sz w:val="24"/>
                <w:szCs w:val="24"/>
              </w:rPr>
            </w:pPr>
            <w:r>
              <w:rPr>
                <w:rFonts w:ascii="Arial Nova" w:hAnsi="Arial Nova" w:cs="Arial"/>
                <w:color w:val="000000"/>
                <w:sz w:val="24"/>
                <w:szCs w:val="24"/>
              </w:rPr>
              <w:t xml:space="preserve">for 2019 Participants of Leading Excellence Maryborough </w:t>
            </w:r>
          </w:p>
          <w:p w14:paraId="0067431C" w14:textId="3A23DC25" w:rsidR="00CC236E" w:rsidRDefault="00CC236E" w:rsidP="00065F80">
            <w:pPr>
              <w:spacing w:before="60" w:after="80" w:line="240" w:lineRule="auto"/>
              <w:rPr>
                <w:rFonts w:ascii="Arial Nova" w:hAnsi="Arial Nova" w:cs="Arial"/>
                <w:color w:val="000000"/>
                <w:sz w:val="24"/>
                <w:szCs w:val="24"/>
              </w:rPr>
            </w:pPr>
            <w:r>
              <w:rPr>
                <w:rFonts w:ascii="Arial Nova" w:hAnsi="Arial Nova" w:cs="Arial"/>
                <w:color w:val="000000"/>
                <w:sz w:val="24"/>
                <w:szCs w:val="24"/>
              </w:rPr>
              <w:t xml:space="preserve">Participants will be formally welcomed into Leading Excellence Maryborough for 2019 and provided with an energetic overview of the program and what to expect from Graduates. </w:t>
            </w:r>
          </w:p>
          <w:p w14:paraId="0CC13B7B" w14:textId="42656EDF" w:rsidR="00CC236E" w:rsidRDefault="00CC236E" w:rsidP="00065F80">
            <w:pPr>
              <w:spacing w:before="60" w:after="80" w:line="240" w:lineRule="auto"/>
              <w:rPr>
                <w:rFonts w:ascii="Arial Nova" w:hAnsi="Arial Nova" w:cs="Arial"/>
                <w:color w:val="000000"/>
                <w:sz w:val="24"/>
                <w:szCs w:val="24"/>
              </w:rPr>
            </w:pPr>
            <w:r>
              <w:rPr>
                <w:rFonts w:ascii="Arial Nova" w:hAnsi="Arial Nova" w:cs="Arial"/>
                <w:color w:val="000000"/>
                <w:sz w:val="24"/>
                <w:szCs w:val="24"/>
              </w:rPr>
              <w:t xml:space="preserve">Participants will be presented with their name badge, program folder and materials. </w:t>
            </w:r>
          </w:p>
          <w:p w14:paraId="1B981549" w14:textId="49C5E43E" w:rsidR="00CC236E" w:rsidRPr="008C74E9" w:rsidRDefault="00CC236E" w:rsidP="001C78DE">
            <w:pPr>
              <w:spacing w:before="60" w:after="80" w:line="240" w:lineRule="auto"/>
              <w:rPr>
                <w:rFonts w:ascii="Arial Nova" w:hAnsi="Arial Nova" w:cs="Arial"/>
                <w:color w:val="000000"/>
                <w:sz w:val="24"/>
                <w:szCs w:val="24"/>
              </w:rPr>
            </w:pPr>
            <w:r>
              <w:rPr>
                <w:rFonts w:ascii="Arial Nova" w:hAnsi="Arial Nova" w:cs="Arial"/>
                <w:color w:val="000000"/>
                <w:sz w:val="24"/>
                <w:szCs w:val="24"/>
              </w:rPr>
              <w:t xml:space="preserve">The welcome drinks are an opportunity for Participants to meet each other and to enlist the support of their family and friends in their program year by bringing them along to the reception. </w:t>
            </w:r>
          </w:p>
        </w:tc>
      </w:tr>
      <w:tr w:rsidR="00CC236E" w:rsidRPr="008C74E9" w14:paraId="5062BFB9" w14:textId="77777777" w:rsidTr="00CC236E">
        <w:tc>
          <w:tcPr>
            <w:tcW w:w="1673" w:type="dxa"/>
            <w:tcBorders>
              <w:bottom w:val="single" w:sz="4" w:space="0" w:color="auto"/>
            </w:tcBorders>
            <w:shd w:val="clear" w:color="auto" w:fill="FFFFFF"/>
          </w:tcPr>
          <w:p w14:paraId="3B6CDB2F" w14:textId="3EDD4739" w:rsidR="00CC236E" w:rsidRPr="008C74E9" w:rsidRDefault="00CC236E" w:rsidP="005F62F1">
            <w:pPr>
              <w:spacing w:before="60" w:after="80"/>
              <w:rPr>
                <w:rFonts w:ascii="Arial Nova" w:hAnsi="Arial Nova" w:cs="Arial"/>
                <w:color w:val="000000"/>
                <w:sz w:val="24"/>
                <w:szCs w:val="24"/>
              </w:rPr>
            </w:pPr>
            <w:r w:rsidRPr="008C74E9">
              <w:rPr>
                <w:rFonts w:ascii="Arial Nova" w:hAnsi="Arial Nova" w:cs="Arial"/>
                <w:color w:val="000000"/>
                <w:sz w:val="24"/>
                <w:szCs w:val="24"/>
              </w:rPr>
              <w:lastRenderedPageBreak/>
              <w:t>Setting the Scene</w:t>
            </w:r>
          </w:p>
        </w:tc>
        <w:tc>
          <w:tcPr>
            <w:tcW w:w="1673" w:type="dxa"/>
            <w:tcBorders>
              <w:bottom w:val="single" w:sz="4" w:space="0" w:color="auto"/>
            </w:tcBorders>
            <w:shd w:val="clear" w:color="auto" w:fill="FFFFFF"/>
          </w:tcPr>
          <w:p w14:paraId="38001B38" w14:textId="7AB208D2" w:rsidR="00CC236E" w:rsidRPr="008C74E9" w:rsidRDefault="00CC236E" w:rsidP="005F62F1">
            <w:pPr>
              <w:spacing w:before="60" w:after="80"/>
              <w:rPr>
                <w:rFonts w:ascii="Arial Nova" w:hAnsi="Arial Nova" w:cs="Arial"/>
                <w:color w:val="000000"/>
                <w:sz w:val="24"/>
                <w:szCs w:val="24"/>
              </w:rPr>
            </w:pPr>
            <w:r w:rsidRPr="008C74E9">
              <w:rPr>
                <w:rFonts w:ascii="Arial Nova" w:hAnsi="Arial Nova" w:cs="Arial"/>
                <w:color w:val="000000"/>
                <w:sz w:val="24"/>
                <w:szCs w:val="24"/>
              </w:rPr>
              <w:t>Friday 1</w:t>
            </w:r>
            <w:r w:rsidRPr="008C74E9">
              <w:rPr>
                <w:rFonts w:ascii="Arial Nova" w:hAnsi="Arial Nova" w:cs="Arial"/>
                <w:color w:val="000000"/>
                <w:sz w:val="24"/>
                <w:szCs w:val="24"/>
                <w:vertAlign w:val="superscript"/>
              </w:rPr>
              <w:t>st</w:t>
            </w:r>
            <w:r w:rsidRPr="008C74E9">
              <w:rPr>
                <w:rFonts w:ascii="Arial Nova" w:hAnsi="Arial Nova" w:cs="Arial"/>
                <w:color w:val="000000"/>
                <w:sz w:val="24"/>
                <w:szCs w:val="24"/>
              </w:rPr>
              <w:t xml:space="preserve"> March </w:t>
            </w:r>
          </w:p>
          <w:p w14:paraId="39FFE4E5" w14:textId="77777777" w:rsidR="00CC236E" w:rsidRPr="008C74E9" w:rsidRDefault="00CC236E" w:rsidP="005F62F1">
            <w:pPr>
              <w:spacing w:before="60" w:after="80"/>
              <w:rPr>
                <w:rFonts w:ascii="Arial Nova" w:hAnsi="Arial Nova" w:cs="Arial"/>
                <w:color w:val="000000"/>
                <w:sz w:val="24"/>
                <w:szCs w:val="24"/>
              </w:rPr>
            </w:pPr>
            <w:r w:rsidRPr="008C74E9">
              <w:rPr>
                <w:rFonts w:ascii="Arial Nova" w:hAnsi="Arial Nova" w:cs="Arial"/>
                <w:color w:val="000000"/>
                <w:sz w:val="24"/>
                <w:szCs w:val="24"/>
              </w:rPr>
              <w:t xml:space="preserve">From 3.00pm </w:t>
            </w:r>
          </w:p>
          <w:p w14:paraId="7881F1B5" w14:textId="2944DEEA" w:rsidR="00CC236E" w:rsidRPr="008C74E9" w:rsidRDefault="00CC236E" w:rsidP="005F62F1">
            <w:pPr>
              <w:spacing w:before="60" w:after="80"/>
              <w:rPr>
                <w:rFonts w:ascii="Arial Nova" w:hAnsi="Arial Nova" w:cs="Arial"/>
                <w:color w:val="000000"/>
                <w:sz w:val="24"/>
                <w:szCs w:val="24"/>
              </w:rPr>
            </w:pPr>
            <w:r w:rsidRPr="008C74E9">
              <w:rPr>
                <w:rFonts w:ascii="Arial Nova" w:hAnsi="Arial Nova" w:cs="Arial"/>
                <w:color w:val="000000"/>
                <w:sz w:val="24"/>
                <w:szCs w:val="24"/>
              </w:rPr>
              <w:t xml:space="preserve">Overnight stay.  </w:t>
            </w:r>
          </w:p>
          <w:p w14:paraId="7720FE92" w14:textId="77777777" w:rsidR="00CC236E" w:rsidRPr="008C74E9" w:rsidRDefault="00CC236E" w:rsidP="005F62F1">
            <w:pPr>
              <w:spacing w:before="60" w:after="80"/>
              <w:rPr>
                <w:rFonts w:ascii="Arial Nova" w:hAnsi="Arial Nova" w:cs="Arial"/>
                <w:color w:val="000000"/>
                <w:sz w:val="24"/>
                <w:szCs w:val="24"/>
              </w:rPr>
            </w:pPr>
          </w:p>
          <w:p w14:paraId="47D30EF7" w14:textId="77777777" w:rsidR="00CC236E" w:rsidRPr="008C74E9" w:rsidRDefault="00CC236E" w:rsidP="005F62F1">
            <w:pPr>
              <w:spacing w:before="60" w:after="80"/>
              <w:rPr>
                <w:rFonts w:ascii="Arial Nova" w:hAnsi="Arial Nova" w:cs="Arial"/>
                <w:color w:val="000000"/>
                <w:sz w:val="24"/>
                <w:szCs w:val="24"/>
              </w:rPr>
            </w:pPr>
          </w:p>
        </w:tc>
        <w:tc>
          <w:tcPr>
            <w:tcW w:w="7848" w:type="dxa"/>
            <w:tcBorders>
              <w:bottom w:val="single" w:sz="4" w:space="0" w:color="auto"/>
            </w:tcBorders>
            <w:shd w:val="clear" w:color="auto" w:fill="FFFFFF"/>
          </w:tcPr>
          <w:p w14:paraId="54195E64" w14:textId="70C3D8B3" w:rsidR="00CC236E" w:rsidRPr="008856DD" w:rsidRDefault="00CC236E" w:rsidP="005F62F1">
            <w:pPr>
              <w:spacing w:before="60" w:after="80" w:line="276" w:lineRule="auto"/>
              <w:rPr>
                <w:rFonts w:ascii="Arial Nova" w:hAnsi="Arial Nova" w:cstheme="minorHAnsi"/>
                <w:b/>
                <w:color w:val="000000"/>
                <w:sz w:val="24"/>
                <w:szCs w:val="24"/>
              </w:rPr>
            </w:pPr>
            <w:r w:rsidRPr="008856DD">
              <w:rPr>
                <w:rFonts w:ascii="Arial Nova" w:hAnsi="Arial Nova" w:cstheme="minorHAnsi"/>
                <w:b/>
                <w:color w:val="000000"/>
                <w:sz w:val="24"/>
                <w:szCs w:val="24"/>
              </w:rPr>
              <w:t xml:space="preserve">Opening Weekend Retreat </w:t>
            </w:r>
          </w:p>
          <w:p w14:paraId="245D4B4E" w14:textId="6AA786D2" w:rsidR="00CC236E" w:rsidRDefault="00CC236E" w:rsidP="005F62F1">
            <w:pPr>
              <w:spacing w:before="60" w:after="80" w:line="276" w:lineRule="auto"/>
              <w:rPr>
                <w:rFonts w:ascii="Arial Nova" w:hAnsi="Arial Nova" w:cstheme="minorHAnsi"/>
                <w:color w:val="000000"/>
                <w:sz w:val="24"/>
                <w:szCs w:val="24"/>
              </w:rPr>
            </w:pPr>
            <w:r>
              <w:rPr>
                <w:rFonts w:ascii="Arial Nova" w:hAnsi="Arial Nova" w:cstheme="minorHAnsi"/>
                <w:color w:val="000000"/>
                <w:sz w:val="24"/>
                <w:szCs w:val="24"/>
              </w:rPr>
              <w:t>“</w:t>
            </w:r>
            <w:r w:rsidRPr="003A28F5">
              <w:rPr>
                <w:rFonts w:ascii="Arial Nova" w:hAnsi="Arial Nova" w:cstheme="minorHAnsi"/>
                <w:i/>
                <w:color w:val="000000"/>
                <w:sz w:val="24"/>
                <w:szCs w:val="24"/>
              </w:rPr>
              <w:t>Where there is vision, the people flourish.”</w:t>
            </w:r>
            <w:r>
              <w:rPr>
                <w:rFonts w:ascii="Arial Nova" w:hAnsi="Arial Nova" w:cstheme="minorHAnsi"/>
                <w:color w:val="000000"/>
                <w:sz w:val="24"/>
                <w:szCs w:val="24"/>
              </w:rPr>
              <w:t xml:space="preserve"> </w:t>
            </w:r>
          </w:p>
          <w:p w14:paraId="37EC0E84" w14:textId="399B0D5E" w:rsidR="00CC236E" w:rsidRDefault="00CC236E" w:rsidP="005F62F1">
            <w:pPr>
              <w:spacing w:before="60" w:after="80" w:line="276" w:lineRule="auto"/>
              <w:rPr>
                <w:rFonts w:ascii="Arial Nova" w:hAnsi="Arial Nova" w:cstheme="minorHAnsi"/>
                <w:color w:val="000000"/>
                <w:sz w:val="24"/>
                <w:szCs w:val="24"/>
              </w:rPr>
            </w:pPr>
            <w:r>
              <w:rPr>
                <w:rFonts w:ascii="Arial Nova" w:hAnsi="Arial Nova" w:cstheme="minorHAnsi"/>
                <w:color w:val="000000"/>
                <w:sz w:val="24"/>
                <w:szCs w:val="24"/>
              </w:rPr>
              <w:t xml:space="preserve">The opening weekend retreat is a new feature of Leading Excellence Maryborough. The weekend incorporates an afternoon of sharing Central Goldfields identity and story, from the perspective of established leaders and Graduates of the 2018 Program. </w:t>
            </w:r>
          </w:p>
          <w:p w14:paraId="0C5CB2BB" w14:textId="43626DCC" w:rsidR="00CC236E" w:rsidRPr="00DA28DF" w:rsidRDefault="00CC236E" w:rsidP="005F62F1">
            <w:pPr>
              <w:spacing w:before="60" w:after="80" w:line="276" w:lineRule="auto"/>
              <w:rPr>
                <w:rFonts w:ascii="Arial Nova" w:hAnsi="Arial Nova" w:cstheme="minorHAnsi"/>
                <w:color w:val="000000"/>
                <w:sz w:val="24"/>
                <w:szCs w:val="24"/>
              </w:rPr>
            </w:pPr>
            <w:r>
              <w:rPr>
                <w:rFonts w:ascii="Arial Nova" w:hAnsi="Arial Nova" w:cstheme="minorHAnsi"/>
                <w:color w:val="000000"/>
                <w:sz w:val="24"/>
                <w:szCs w:val="24"/>
              </w:rPr>
              <w:t xml:space="preserve">The group set shared values for how they will work together and participate in a goal setting exercise, to articulate what they would like to get out of the program personally, professionally and to support their work in the community. </w:t>
            </w:r>
          </w:p>
          <w:p w14:paraId="7CC5D273" w14:textId="558A3E0C" w:rsidR="00CC236E" w:rsidRDefault="00CC236E" w:rsidP="005F62F1">
            <w:pPr>
              <w:spacing w:before="60" w:after="80" w:line="276" w:lineRule="auto"/>
              <w:rPr>
                <w:rFonts w:ascii="Arial Nova" w:hAnsi="Arial Nova" w:cstheme="minorHAnsi"/>
                <w:color w:val="000000"/>
                <w:sz w:val="24"/>
                <w:szCs w:val="24"/>
              </w:rPr>
            </w:pPr>
            <w:r>
              <w:rPr>
                <w:rFonts w:ascii="Arial Nova" w:hAnsi="Arial Nova" w:cstheme="minorHAnsi"/>
                <w:color w:val="000000"/>
                <w:sz w:val="24"/>
                <w:szCs w:val="24"/>
              </w:rPr>
              <w:t xml:space="preserve">The opening weekend retreat will introduce participants to LEAD Loddon Murray’s approach, including the About Me presentations and community projects. </w:t>
            </w:r>
          </w:p>
          <w:p w14:paraId="26FBF2F9" w14:textId="73D46A1D" w:rsidR="00CC236E" w:rsidRPr="008C74E9" w:rsidRDefault="00CC236E" w:rsidP="005F62F1">
            <w:pPr>
              <w:spacing w:before="60" w:after="80" w:line="276" w:lineRule="auto"/>
              <w:ind w:left="99"/>
              <w:rPr>
                <w:rFonts w:ascii="Arial Nova" w:hAnsi="Arial Nova" w:cstheme="minorHAnsi"/>
                <w:color w:val="000000"/>
                <w:sz w:val="24"/>
                <w:szCs w:val="24"/>
              </w:rPr>
            </w:pPr>
            <w:r>
              <w:rPr>
                <w:rFonts w:ascii="Arial Nova" w:hAnsi="Arial Nova" w:cstheme="minorHAnsi"/>
                <w:color w:val="000000"/>
                <w:sz w:val="24"/>
                <w:szCs w:val="24"/>
              </w:rPr>
              <w:t>Learning Outcomes:</w:t>
            </w:r>
          </w:p>
          <w:p w14:paraId="4F6AEAEA" w14:textId="2E553AB7" w:rsidR="00CC236E" w:rsidRPr="008C74E9" w:rsidRDefault="00CC236E" w:rsidP="005F62F1">
            <w:pPr>
              <w:pStyle w:val="ListParagraph"/>
              <w:numPr>
                <w:ilvl w:val="0"/>
                <w:numId w:val="3"/>
              </w:numPr>
              <w:spacing w:before="60" w:after="80" w:line="276" w:lineRule="auto"/>
              <w:ind w:left="459"/>
              <w:rPr>
                <w:rFonts w:ascii="Arial Nova" w:hAnsi="Arial Nova" w:cstheme="minorHAnsi"/>
                <w:color w:val="000000"/>
                <w:sz w:val="24"/>
                <w:szCs w:val="24"/>
              </w:rPr>
            </w:pPr>
            <w:r w:rsidRPr="008C74E9">
              <w:rPr>
                <w:rFonts w:ascii="Arial Nova" w:hAnsi="Arial Nova" w:cstheme="minorHAnsi"/>
                <w:color w:val="000000"/>
                <w:sz w:val="24"/>
                <w:szCs w:val="24"/>
              </w:rPr>
              <w:t>To introduce participants to each other and begin building the team learning environment</w:t>
            </w:r>
          </w:p>
          <w:p w14:paraId="7EB497CC" w14:textId="77777777" w:rsidR="00CC236E" w:rsidRPr="008C74E9" w:rsidRDefault="00CC236E" w:rsidP="005F62F1">
            <w:pPr>
              <w:pStyle w:val="ListParagraph"/>
              <w:numPr>
                <w:ilvl w:val="0"/>
                <w:numId w:val="3"/>
              </w:numPr>
              <w:spacing w:before="60" w:after="80" w:line="276" w:lineRule="auto"/>
              <w:ind w:left="459"/>
              <w:rPr>
                <w:rFonts w:ascii="Arial Nova" w:hAnsi="Arial Nova" w:cstheme="minorHAnsi"/>
                <w:color w:val="000000"/>
                <w:sz w:val="24"/>
                <w:szCs w:val="24"/>
              </w:rPr>
            </w:pPr>
            <w:r w:rsidRPr="008C74E9">
              <w:rPr>
                <w:rFonts w:ascii="Arial Nova" w:hAnsi="Arial Nova" w:cstheme="minorHAnsi"/>
                <w:sz w:val="24"/>
                <w:szCs w:val="24"/>
              </w:rPr>
              <w:t>To welcoming participants and build on participants’ understanding of the purpose, plan, intended outcomes of the program</w:t>
            </w:r>
          </w:p>
          <w:p w14:paraId="73DEA8D0" w14:textId="02D2B4CB" w:rsidR="00CC236E" w:rsidRPr="008C74E9" w:rsidRDefault="00CC236E" w:rsidP="005F62F1">
            <w:pPr>
              <w:pStyle w:val="ListParagraph"/>
              <w:numPr>
                <w:ilvl w:val="0"/>
                <w:numId w:val="3"/>
              </w:numPr>
              <w:spacing w:before="60" w:after="80" w:line="276" w:lineRule="auto"/>
              <w:ind w:left="459"/>
              <w:rPr>
                <w:rFonts w:ascii="Arial Nova" w:hAnsi="Arial Nova" w:cstheme="minorHAnsi"/>
                <w:color w:val="000000"/>
                <w:sz w:val="24"/>
                <w:szCs w:val="24"/>
              </w:rPr>
            </w:pPr>
            <w:r w:rsidRPr="008C74E9">
              <w:rPr>
                <w:rFonts w:ascii="Arial Nova" w:hAnsi="Arial Nova" w:cstheme="minorHAnsi"/>
                <w:sz w:val="24"/>
                <w:szCs w:val="24"/>
              </w:rPr>
              <w:t>To introduce participants to, and build an understanding of the underlying principles and key delivery methods of the program (including community projects, mentors, self-reflection, self-responsibility, asking questions, giving &amp; receiving feedback)</w:t>
            </w:r>
          </w:p>
          <w:p w14:paraId="67016C6F" w14:textId="7D25E04F" w:rsidR="00CC236E" w:rsidRPr="008C74E9" w:rsidRDefault="00CC236E" w:rsidP="005F62F1">
            <w:pPr>
              <w:pStyle w:val="ListParagraph"/>
              <w:numPr>
                <w:ilvl w:val="0"/>
                <w:numId w:val="3"/>
              </w:numPr>
              <w:spacing w:before="60" w:after="80" w:line="276" w:lineRule="auto"/>
              <w:ind w:left="459"/>
              <w:rPr>
                <w:rFonts w:ascii="Arial Nova" w:hAnsi="Arial Nova" w:cstheme="minorHAnsi"/>
                <w:color w:val="000000"/>
                <w:sz w:val="24"/>
                <w:szCs w:val="24"/>
              </w:rPr>
            </w:pPr>
            <w:r w:rsidRPr="008C74E9">
              <w:rPr>
                <w:rFonts w:ascii="Arial Nova" w:hAnsi="Arial Nova" w:cstheme="minorHAnsi"/>
                <w:sz w:val="24"/>
                <w:szCs w:val="24"/>
              </w:rPr>
              <w:t xml:space="preserve">To introduce participants to, and build their understanding of community leadership  </w:t>
            </w:r>
          </w:p>
          <w:p w14:paraId="0CAD4E2B" w14:textId="154BB290" w:rsidR="00CC236E" w:rsidRPr="008C74E9" w:rsidRDefault="00CC236E" w:rsidP="005F62F1">
            <w:pPr>
              <w:pStyle w:val="ListParagraph"/>
              <w:numPr>
                <w:ilvl w:val="0"/>
                <w:numId w:val="3"/>
              </w:numPr>
              <w:spacing w:before="60" w:after="80" w:line="276" w:lineRule="auto"/>
              <w:ind w:left="459"/>
              <w:rPr>
                <w:rFonts w:ascii="Arial Nova" w:hAnsi="Arial Nova" w:cstheme="minorHAnsi"/>
                <w:color w:val="000000"/>
                <w:sz w:val="24"/>
                <w:szCs w:val="24"/>
              </w:rPr>
            </w:pPr>
            <w:r w:rsidRPr="008C74E9">
              <w:rPr>
                <w:rFonts w:ascii="Arial Nova" w:hAnsi="Arial Nova" w:cstheme="minorHAnsi"/>
                <w:color w:val="000000"/>
                <w:sz w:val="24"/>
                <w:szCs w:val="24"/>
              </w:rPr>
              <w:lastRenderedPageBreak/>
              <w:t>To the develop participants’ passion to serve their communities through leadership roles.</w:t>
            </w:r>
          </w:p>
          <w:p w14:paraId="140DF550" w14:textId="7B7BA584" w:rsidR="00CC236E" w:rsidRPr="008C74E9" w:rsidRDefault="00CC236E" w:rsidP="005F62F1">
            <w:pPr>
              <w:pStyle w:val="ListParagraph"/>
              <w:numPr>
                <w:ilvl w:val="0"/>
                <w:numId w:val="3"/>
              </w:numPr>
              <w:spacing w:before="60" w:after="80" w:line="276" w:lineRule="auto"/>
              <w:ind w:left="459"/>
              <w:rPr>
                <w:rFonts w:ascii="Arial Nova" w:hAnsi="Arial Nova" w:cstheme="minorHAnsi"/>
                <w:color w:val="000000"/>
                <w:sz w:val="24"/>
                <w:szCs w:val="24"/>
              </w:rPr>
            </w:pPr>
            <w:r w:rsidRPr="008C74E9">
              <w:rPr>
                <w:rFonts w:ascii="Arial Nova" w:hAnsi="Arial Nova" w:cstheme="minorHAnsi"/>
                <w:color w:val="000000"/>
                <w:sz w:val="24"/>
                <w:szCs w:val="24"/>
              </w:rPr>
              <w:t>To introduce participants to the Vision of the Committee for Maryborough and invite them to become active participants in responding to it</w:t>
            </w:r>
            <w:r>
              <w:rPr>
                <w:rFonts w:ascii="Arial Nova" w:hAnsi="Arial Nova" w:cstheme="minorHAnsi"/>
                <w:color w:val="000000"/>
                <w:sz w:val="24"/>
                <w:szCs w:val="24"/>
              </w:rPr>
              <w:t>.</w:t>
            </w:r>
          </w:p>
          <w:p w14:paraId="5EFD98D7" w14:textId="32D08BFE" w:rsidR="00CC236E" w:rsidRPr="008C74E9" w:rsidRDefault="00CC236E" w:rsidP="005F62F1">
            <w:pPr>
              <w:pStyle w:val="ListParagraph"/>
              <w:spacing w:before="60" w:after="80" w:line="276" w:lineRule="auto"/>
              <w:ind w:left="459"/>
              <w:rPr>
                <w:rFonts w:ascii="Arial Nova" w:hAnsi="Arial Nova" w:cs="Arial"/>
                <w:color w:val="000000"/>
                <w:sz w:val="24"/>
                <w:szCs w:val="24"/>
              </w:rPr>
            </w:pPr>
          </w:p>
        </w:tc>
      </w:tr>
      <w:tr w:rsidR="00CC236E" w:rsidRPr="008C74E9" w14:paraId="192C2259" w14:textId="77777777" w:rsidTr="00CC236E">
        <w:tc>
          <w:tcPr>
            <w:tcW w:w="1673" w:type="dxa"/>
            <w:shd w:val="clear" w:color="auto" w:fill="FFFFFF"/>
          </w:tcPr>
          <w:p w14:paraId="4BE29005" w14:textId="7D7205B3" w:rsidR="00CC236E" w:rsidRPr="008C74E9" w:rsidRDefault="00CC236E" w:rsidP="005F62F1">
            <w:pPr>
              <w:rPr>
                <w:rFonts w:ascii="Arial Nova" w:hAnsi="Arial Nova" w:cs="Arial"/>
                <w:sz w:val="24"/>
                <w:szCs w:val="24"/>
              </w:rPr>
            </w:pPr>
            <w:r>
              <w:rPr>
                <w:rFonts w:ascii="Arial Nova" w:hAnsi="Arial Nova" w:cs="Arial"/>
                <w:sz w:val="24"/>
                <w:szCs w:val="24"/>
              </w:rPr>
              <w:lastRenderedPageBreak/>
              <w:t xml:space="preserve">Understanding yourself, others  </w:t>
            </w:r>
          </w:p>
          <w:p w14:paraId="50884842" w14:textId="6F8DD1D8" w:rsidR="00CC236E" w:rsidRPr="008C74E9" w:rsidRDefault="00CC236E" w:rsidP="005F62F1">
            <w:pPr>
              <w:rPr>
                <w:rFonts w:ascii="Arial Nova" w:hAnsi="Arial Nova" w:cs="Arial"/>
                <w:sz w:val="24"/>
                <w:szCs w:val="24"/>
              </w:rPr>
            </w:pPr>
          </w:p>
        </w:tc>
        <w:tc>
          <w:tcPr>
            <w:tcW w:w="1673" w:type="dxa"/>
            <w:shd w:val="clear" w:color="auto" w:fill="FFFFFF"/>
          </w:tcPr>
          <w:p w14:paraId="6D9BEFC4" w14:textId="6D66F25C" w:rsidR="00CC236E" w:rsidRPr="008C74E9" w:rsidRDefault="00CC236E" w:rsidP="005F62F1">
            <w:pPr>
              <w:rPr>
                <w:rFonts w:ascii="Arial Nova" w:hAnsi="Arial Nova" w:cs="Arial"/>
                <w:sz w:val="24"/>
                <w:szCs w:val="24"/>
              </w:rPr>
            </w:pPr>
            <w:r w:rsidRPr="008C74E9">
              <w:rPr>
                <w:rFonts w:ascii="Arial Nova" w:hAnsi="Arial Nova" w:cs="Arial"/>
                <w:sz w:val="24"/>
                <w:szCs w:val="24"/>
              </w:rPr>
              <w:t xml:space="preserve">Saturday 2 March </w:t>
            </w:r>
            <w:proofErr w:type="gramStart"/>
            <w:r w:rsidRPr="008C74E9">
              <w:rPr>
                <w:rFonts w:ascii="Arial Nova" w:hAnsi="Arial Nova" w:cs="Arial"/>
                <w:sz w:val="24"/>
                <w:szCs w:val="24"/>
              </w:rPr>
              <w:t xml:space="preserve">2019  </w:t>
            </w:r>
            <w:r>
              <w:rPr>
                <w:rFonts w:ascii="Arial Nova" w:hAnsi="Arial Nova" w:cs="Arial"/>
                <w:sz w:val="24"/>
                <w:szCs w:val="24"/>
              </w:rPr>
              <w:t>9</w:t>
            </w:r>
            <w:proofErr w:type="gramEnd"/>
            <w:r w:rsidRPr="008C74E9">
              <w:rPr>
                <w:rFonts w:ascii="Arial Nova" w:hAnsi="Arial Nova" w:cs="Arial"/>
                <w:sz w:val="24"/>
                <w:szCs w:val="24"/>
              </w:rPr>
              <w:t xml:space="preserve">.00am-5.00pm </w:t>
            </w:r>
          </w:p>
          <w:p w14:paraId="35F73711" w14:textId="77777777" w:rsidR="00CC236E" w:rsidRPr="008C74E9" w:rsidRDefault="00CC236E" w:rsidP="005F62F1">
            <w:pPr>
              <w:rPr>
                <w:rFonts w:ascii="Arial Nova" w:hAnsi="Arial Nova" w:cs="Arial"/>
                <w:sz w:val="24"/>
                <w:szCs w:val="24"/>
              </w:rPr>
            </w:pPr>
          </w:p>
          <w:p w14:paraId="03216BAE" w14:textId="704E0920" w:rsidR="00CC236E" w:rsidRPr="008C74E9" w:rsidRDefault="00CC236E" w:rsidP="005F62F1">
            <w:pPr>
              <w:rPr>
                <w:rFonts w:ascii="Arial Nova" w:hAnsi="Arial Nova" w:cs="Arial"/>
                <w:sz w:val="24"/>
                <w:szCs w:val="24"/>
              </w:rPr>
            </w:pPr>
          </w:p>
          <w:p w14:paraId="124A334F" w14:textId="77777777" w:rsidR="00CC236E" w:rsidRPr="008C74E9" w:rsidRDefault="00CC236E" w:rsidP="005F62F1">
            <w:pPr>
              <w:rPr>
                <w:rFonts w:ascii="Arial Nova" w:hAnsi="Arial Nova" w:cs="Arial"/>
                <w:sz w:val="24"/>
                <w:szCs w:val="24"/>
              </w:rPr>
            </w:pPr>
          </w:p>
        </w:tc>
        <w:tc>
          <w:tcPr>
            <w:tcW w:w="7848" w:type="dxa"/>
            <w:shd w:val="clear" w:color="auto" w:fill="FFFFFF"/>
          </w:tcPr>
          <w:p w14:paraId="119C5ED4" w14:textId="41DD6840" w:rsidR="00CC236E" w:rsidRPr="005F62F1" w:rsidRDefault="00CC236E" w:rsidP="005F62F1">
            <w:pPr>
              <w:spacing w:before="60" w:after="80" w:line="240" w:lineRule="auto"/>
              <w:rPr>
                <w:rFonts w:ascii="Arial Nova" w:eastAsia="Calibri" w:hAnsi="Arial Nova" w:cs="Arial"/>
                <w:b/>
                <w:color w:val="000000"/>
                <w:sz w:val="24"/>
                <w:szCs w:val="24"/>
              </w:rPr>
            </w:pPr>
            <w:r w:rsidRPr="005F62F1">
              <w:rPr>
                <w:rFonts w:ascii="Arial Nova" w:eastAsia="Calibri" w:hAnsi="Arial Nova" w:cs="Arial"/>
                <w:b/>
                <w:color w:val="000000"/>
                <w:sz w:val="24"/>
                <w:szCs w:val="24"/>
              </w:rPr>
              <w:t xml:space="preserve">Understanding Yourself, Others and Building Teams. </w:t>
            </w:r>
          </w:p>
          <w:p w14:paraId="423B3E70" w14:textId="36EEA503" w:rsidR="00CC236E" w:rsidRDefault="00CC236E" w:rsidP="005F62F1">
            <w:pPr>
              <w:spacing w:before="60" w:after="80" w:line="240" w:lineRule="auto"/>
              <w:rPr>
                <w:rFonts w:ascii="Arial Nova" w:eastAsia="Calibri" w:hAnsi="Arial Nova" w:cs="Arial"/>
                <w:color w:val="000000"/>
                <w:sz w:val="24"/>
                <w:szCs w:val="24"/>
              </w:rPr>
            </w:pPr>
            <w:r>
              <w:rPr>
                <w:rFonts w:ascii="Arial Nova" w:eastAsia="Calibri" w:hAnsi="Arial Nova" w:cs="Arial"/>
                <w:color w:val="000000"/>
                <w:sz w:val="24"/>
                <w:szCs w:val="24"/>
              </w:rPr>
              <w:t xml:space="preserve">Bob and Heather McNaught’s session was a highlight of the 2018 Leading Excellence Program. Bob and Heather take participants through a dynamic and engaging session on personality types and how they play out in the workplace, families and community groups. </w:t>
            </w:r>
          </w:p>
          <w:p w14:paraId="57213868" w14:textId="203E249B" w:rsidR="00CC236E" w:rsidRDefault="00CC236E" w:rsidP="005F62F1">
            <w:pPr>
              <w:spacing w:before="60" w:after="80" w:line="240" w:lineRule="auto"/>
              <w:rPr>
                <w:rFonts w:ascii="Arial Nova" w:eastAsia="Calibri" w:hAnsi="Arial Nova" w:cs="Arial"/>
                <w:color w:val="000000"/>
                <w:sz w:val="24"/>
                <w:szCs w:val="24"/>
              </w:rPr>
            </w:pPr>
            <w:r>
              <w:rPr>
                <w:rFonts w:ascii="Arial Nova" w:eastAsia="Calibri" w:hAnsi="Arial Nova" w:cs="Arial"/>
                <w:color w:val="000000"/>
                <w:sz w:val="24"/>
                <w:szCs w:val="24"/>
              </w:rPr>
              <w:t xml:space="preserve">Learning Outcomes: </w:t>
            </w:r>
          </w:p>
          <w:p w14:paraId="0B0F0D2D" w14:textId="77777777" w:rsidR="00CC236E" w:rsidRDefault="00CC236E" w:rsidP="005F62F1">
            <w:pPr>
              <w:spacing w:before="60" w:after="80" w:line="240" w:lineRule="auto"/>
              <w:rPr>
                <w:rFonts w:ascii="Arial Nova" w:eastAsia="Calibri" w:hAnsi="Arial Nova" w:cs="Arial"/>
                <w:color w:val="000000"/>
                <w:sz w:val="24"/>
                <w:szCs w:val="24"/>
              </w:rPr>
            </w:pPr>
          </w:p>
          <w:p w14:paraId="6F58D3FB" w14:textId="75D713D8" w:rsidR="00CC236E" w:rsidRPr="00474076" w:rsidRDefault="00CC236E" w:rsidP="005F62F1">
            <w:pPr>
              <w:pStyle w:val="ListParagraph"/>
              <w:numPr>
                <w:ilvl w:val="0"/>
                <w:numId w:val="12"/>
              </w:numPr>
              <w:spacing w:before="60" w:after="80" w:line="240" w:lineRule="auto"/>
              <w:rPr>
                <w:rFonts w:ascii="Arial Nova" w:eastAsia="Calibri" w:hAnsi="Arial Nova" w:cs="Arial"/>
                <w:color w:val="000000"/>
                <w:sz w:val="24"/>
                <w:szCs w:val="24"/>
              </w:rPr>
            </w:pPr>
            <w:r w:rsidRPr="00474076">
              <w:rPr>
                <w:rFonts w:ascii="Arial Nova" w:eastAsia="Calibri" w:hAnsi="Arial Nova" w:cs="Arial"/>
                <w:color w:val="000000"/>
                <w:sz w:val="24"/>
                <w:szCs w:val="24"/>
              </w:rPr>
              <w:t>To develop a greater understanding of themselves and others, to be more effective leaders.</w:t>
            </w:r>
          </w:p>
          <w:p w14:paraId="5E1A327F" w14:textId="36BA3161" w:rsidR="00CC236E" w:rsidRPr="008C74E9" w:rsidRDefault="00CC236E" w:rsidP="005F62F1">
            <w:pPr>
              <w:pStyle w:val="ListParagraph"/>
              <w:numPr>
                <w:ilvl w:val="0"/>
                <w:numId w:val="4"/>
              </w:num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To develop participants’ appreciation of teamwork and group dynamics.</w:t>
            </w:r>
          </w:p>
          <w:p w14:paraId="2E10192A" w14:textId="04120ED4" w:rsidR="00CC236E" w:rsidRPr="008C74E9" w:rsidRDefault="00CC236E" w:rsidP="005F62F1">
            <w:pPr>
              <w:pStyle w:val="ListParagraph"/>
              <w:numPr>
                <w:ilvl w:val="0"/>
                <w:numId w:val="4"/>
              </w:num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To raise participants’ awareness of the need to reflect and the need to give and receive effective feedback and emotional support.</w:t>
            </w:r>
          </w:p>
          <w:p w14:paraId="43CF9B9B" w14:textId="0BB04104" w:rsidR="00CC236E" w:rsidRPr="008C74E9" w:rsidRDefault="00CC236E" w:rsidP="005F62F1">
            <w:pPr>
              <w:pStyle w:val="ListParagraph"/>
              <w:numPr>
                <w:ilvl w:val="0"/>
                <w:numId w:val="4"/>
              </w:num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Lucy to develop and facilitate team building challenge and provide materials and slides to debrief and link back to leadership skills. </w:t>
            </w:r>
          </w:p>
          <w:p w14:paraId="03BAF65F" w14:textId="6516FE31" w:rsidR="00CC236E" w:rsidRPr="008C74E9" w:rsidRDefault="00CC236E" w:rsidP="005F62F1">
            <w:pPr>
              <w:pStyle w:val="ListParagraph"/>
              <w:numPr>
                <w:ilvl w:val="0"/>
                <w:numId w:val="4"/>
              </w:num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The art of asking great questions. </w:t>
            </w:r>
          </w:p>
          <w:p w14:paraId="5F2CF988" w14:textId="3C38F221" w:rsidR="00CC236E" w:rsidRPr="008C74E9" w:rsidRDefault="00CC236E" w:rsidP="005F62F1">
            <w:pPr>
              <w:spacing w:before="60" w:after="80" w:line="240" w:lineRule="auto"/>
              <w:rPr>
                <w:rFonts w:ascii="Arial Nova" w:hAnsi="Arial Nova" w:cs="Arial"/>
                <w:color w:val="000000"/>
                <w:sz w:val="24"/>
                <w:szCs w:val="24"/>
              </w:rPr>
            </w:pPr>
          </w:p>
        </w:tc>
      </w:tr>
      <w:tr w:rsidR="00CC236E" w:rsidRPr="008C74E9" w14:paraId="7D883A53" w14:textId="77777777" w:rsidTr="00CC236E">
        <w:tc>
          <w:tcPr>
            <w:tcW w:w="1673" w:type="dxa"/>
            <w:shd w:val="clear" w:color="auto" w:fill="FFFFFF"/>
          </w:tcPr>
          <w:p w14:paraId="6BA10450" w14:textId="3D3241AC" w:rsidR="00CC236E" w:rsidRPr="008C74E9" w:rsidRDefault="00CC236E" w:rsidP="005F62F1">
            <w:pPr>
              <w:rPr>
                <w:rFonts w:ascii="Arial Nova" w:hAnsi="Arial Nova" w:cs="Arial"/>
                <w:sz w:val="24"/>
                <w:szCs w:val="24"/>
              </w:rPr>
            </w:pPr>
            <w:r>
              <w:rPr>
                <w:rFonts w:ascii="Arial Nova" w:hAnsi="Arial Nova" w:cs="Arial"/>
                <w:sz w:val="24"/>
                <w:szCs w:val="24"/>
              </w:rPr>
              <w:lastRenderedPageBreak/>
              <w:t xml:space="preserve">Planning and delivering a community project. </w:t>
            </w:r>
          </w:p>
          <w:p w14:paraId="6188C166" w14:textId="0169A87B" w:rsidR="00CC236E" w:rsidRPr="008C74E9" w:rsidRDefault="00CC236E" w:rsidP="005F62F1">
            <w:pPr>
              <w:rPr>
                <w:rFonts w:ascii="Arial Nova" w:hAnsi="Arial Nova" w:cs="Arial"/>
                <w:sz w:val="24"/>
                <w:szCs w:val="24"/>
              </w:rPr>
            </w:pPr>
          </w:p>
        </w:tc>
        <w:tc>
          <w:tcPr>
            <w:tcW w:w="1673" w:type="dxa"/>
            <w:shd w:val="clear" w:color="auto" w:fill="FFFFFF"/>
          </w:tcPr>
          <w:p w14:paraId="09661A6B" w14:textId="595EAE3F" w:rsidR="00CC236E" w:rsidRPr="008C74E9" w:rsidRDefault="00CC236E" w:rsidP="005F62F1">
            <w:pPr>
              <w:rPr>
                <w:rFonts w:ascii="Arial Nova" w:hAnsi="Arial Nova" w:cs="Arial"/>
                <w:sz w:val="24"/>
                <w:szCs w:val="24"/>
              </w:rPr>
            </w:pPr>
            <w:r w:rsidRPr="008C74E9">
              <w:rPr>
                <w:rFonts w:ascii="Arial Nova" w:hAnsi="Arial Nova" w:cs="Arial"/>
                <w:sz w:val="24"/>
                <w:szCs w:val="24"/>
              </w:rPr>
              <w:t>Tuesday 19</w:t>
            </w:r>
            <w:r w:rsidRPr="008C74E9">
              <w:rPr>
                <w:rFonts w:ascii="Arial Nova" w:hAnsi="Arial Nova" w:cs="Arial"/>
                <w:sz w:val="24"/>
                <w:szCs w:val="24"/>
                <w:vertAlign w:val="superscript"/>
              </w:rPr>
              <w:t>th</w:t>
            </w:r>
            <w:r w:rsidRPr="008C74E9">
              <w:rPr>
                <w:rFonts w:ascii="Arial Nova" w:hAnsi="Arial Nova" w:cs="Arial"/>
                <w:sz w:val="24"/>
                <w:szCs w:val="24"/>
              </w:rPr>
              <w:t xml:space="preserve"> </w:t>
            </w:r>
            <w:proofErr w:type="gramStart"/>
            <w:r w:rsidRPr="008C74E9">
              <w:rPr>
                <w:rFonts w:ascii="Arial Nova" w:hAnsi="Arial Nova" w:cs="Arial"/>
                <w:sz w:val="24"/>
                <w:szCs w:val="24"/>
              </w:rPr>
              <w:t>March  3</w:t>
            </w:r>
            <w:proofErr w:type="gramEnd"/>
            <w:r w:rsidRPr="008C74E9">
              <w:rPr>
                <w:rFonts w:ascii="Arial Nova" w:hAnsi="Arial Nova" w:cs="Arial"/>
                <w:sz w:val="24"/>
                <w:szCs w:val="24"/>
              </w:rPr>
              <w:t xml:space="preserve">.00pm -8.00pm  </w:t>
            </w:r>
          </w:p>
          <w:p w14:paraId="2D102788" w14:textId="77777777" w:rsidR="00CC236E" w:rsidRPr="008C74E9" w:rsidRDefault="00CC236E" w:rsidP="005F62F1">
            <w:pPr>
              <w:rPr>
                <w:rFonts w:ascii="Arial Nova" w:hAnsi="Arial Nova" w:cs="Arial"/>
                <w:sz w:val="24"/>
                <w:szCs w:val="24"/>
              </w:rPr>
            </w:pPr>
          </w:p>
        </w:tc>
        <w:tc>
          <w:tcPr>
            <w:tcW w:w="7848" w:type="dxa"/>
            <w:shd w:val="clear" w:color="auto" w:fill="FFFFFF"/>
          </w:tcPr>
          <w:p w14:paraId="533E5D6B" w14:textId="546BC128" w:rsidR="00CC236E" w:rsidRPr="00543027" w:rsidRDefault="00CC236E" w:rsidP="005F62F1">
            <w:pPr>
              <w:spacing w:before="60" w:after="80" w:line="276" w:lineRule="auto"/>
              <w:rPr>
                <w:rFonts w:ascii="Arial Nova" w:hAnsi="Arial Nova" w:cs="Arial"/>
                <w:b/>
                <w:color w:val="000000"/>
                <w:sz w:val="24"/>
                <w:szCs w:val="24"/>
              </w:rPr>
            </w:pPr>
            <w:r w:rsidRPr="00543027">
              <w:rPr>
                <w:rFonts w:ascii="Arial Nova" w:hAnsi="Arial Nova" w:cs="Arial"/>
                <w:b/>
                <w:color w:val="000000"/>
                <w:sz w:val="24"/>
                <w:szCs w:val="24"/>
              </w:rPr>
              <w:t xml:space="preserve">Planning and Delivering a Community Project </w:t>
            </w:r>
          </w:p>
          <w:p w14:paraId="4ABBFF3D" w14:textId="1A92BF58" w:rsidR="00CC236E" w:rsidRPr="008C74E9"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Designing and delivering a community project is a key element in participants experience of Leading Excellence Maryborough. This session develops participants understanding of PRINCE II (Projects in controlled environments) and gives them the tools, processes and confidence needed to plan and deliver a project that will benefit the local community. </w:t>
            </w:r>
          </w:p>
          <w:p w14:paraId="6D95BEF3" w14:textId="32AA4F96"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AIMS</w:t>
            </w:r>
          </w:p>
          <w:p w14:paraId="24CB5941" w14:textId="77777777" w:rsidR="00CC236E" w:rsidRPr="008C74E9" w:rsidRDefault="00CC236E" w:rsidP="005F62F1">
            <w:pPr>
              <w:pStyle w:val="ListParagraph"/>
              <w:numPr>
                <w:ilvl w:val="0"/>
                <w:numId w:val="4"/>
              </w:num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To reflect on personal growth and leadership challenges participants have faced since the previous session.</w:t>
            </w:r>
          </w:p>
          <w:p w14:paraId="282BD886" w14:textId="1B45E886" w:rsidR="00CC236E" w:rsidRPr="008C74E9" w:rsidRDefault="00CC236E" w:rsidP="005F62F1">
            <w:pPr>
              <w:pStyle w:val="ListParagraph"/>
              <w:numPr>
                <w:ilvl w:val="0"/>
                <w:numId w:val="4"/>
              </w:num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To further develop participants’ understanding of effective leadership and to reflect on their own leadership strengths &amp; weaknesses their leadership skills and qualities. </w:t>
            </w:r>
          </w:p>
          <w:p w14:paraId="63F616F9" w14:textId="51EEB487" w:rsidR="00CC236E" w:rsidRPr="008C74E9" w:rsidRDefault="00CC236E" w:rsidP="005F62F1">
            <w:pPr>
              <w:pStyle w:val="ListParagraph"/>
              <w:numPr>
                <w:ilvl w:val="0"/>
                <w:numId w:val="4"/>
              </w:num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To further develop participants’ understanding of project planning and implementation</w:t>
            </w:r>
          </w:p>
          <w:p w14:paraId="548470EA" w14:textId="545C221E" w:rsidR="00CC236E" w:rsidRPr="008C74E9" w:rsidRDefault="00CC236E" w:rsidP="005F62F1">
            <w:pPr>
              <w:spacing w:before="60" w:after="80" w:line="276" w:lineRule="auto"/>
              <w:rPr>
                <w:rFonts w:ascii="Arial Nova" w:hAnsi="Arial Nova" w:cs="Arial"/>
                <w:color w:val="000000"/>
                <w:sz w:val="24"/>
                <w:szCs w:val="24"/>
              </w:rPr>
            </w:pPr>
          </w:p>
        </w:tc>
      </w:tr>
      <w:tr w:rsidR="00CC236E" w:rsidRPr="008C74E9" w14:paraId="0E199005" w14:textId="77777777" w:rsidTr="00CC236E">
        <w:tc>
          <w:tcPr>
            <w:tcW w:w="1673" w:type="dxa"/>
            <w:shd w:val="clear" w:color="auto" w:fill="FFFFFF"/>
          </w:tcPr>
          <w:p w14:paraId="7AE46735" w14:textId="43912F73" w:rsidR="00CC236E" w:rsidRPr="008C74E9" w:rsidRDefault="00CC236E" w:rsidP="005F62F1">
            <w:pPr>
              <w:rPr>
                <w:rFonts w:ascii="Arial Nova" w:hAnsi="Arial Nova" w:cs="Arial"/>
                <w:color w:val="000000"/>
                <w:sz w:val="24"/>
                <w:szCs w:val="24"/>
              </w:rPr>
            </w:pPr>
            <w:r>
              <w:rPr>
                <w:rFonts w:ascii="Arial Nova" w:hAnsi="Arial Nova" w:cs="Arial"/>
                <w:color w:val="000000"/>
                <w:sz w:val="24"/>
                <w:szCs w:val="24"/>
              </w:rPr>
              <w:t xml:space="preserve">Inspiring Local Leaders. </w:t>
            </w:r>
          </w:p>
          <w:p w14:paraId="028C9584" w14:textId="77777777" w:rsidR="00CC236E" w:rsidRPr="008C74E9" w:rsidRDefault="00CC236E" w:rsidP="005F62F1">
            <w:pPr>
              <w:rPr>
                <w:rFonts w:ascii="Arial Nova" w:hAnsi="Arial Nova" w:cs="Arial"/>
                <w:color w:val="000000"/>
                <w:sz w:val="24"/>
                <w:szCs w:val="24"/>
              </w:rPr>
            </w:pPr>
          </w:p>
          <w:p w14:paraId="2EE4FC9C" w14:textId="2AE2D1AA" w:rsidR="00CC236E" w:rsidRPr="008C74E9" w:rsidRDefault="00CC236E" w:rsidP="005F62F1">
            <w:pPr>
              <w:rPr>
                <w:rFonts w:ascii="Arial Nova" w:hAnsi="Arial Nova" w:cs="Arial"/>
                <w:sz w:val="24"/>
                <w:szCs w:val="24"/>
              </w:rPr>
            </w:pPr>
          </w:p>
        </w:tc>
        <w:tc>
          <w:tcPr>
            <w:tcW w:w="1673" w:type="dxa"/>
            <w:shd w:val="clear" w:color="auto" w:fill="FFFFFF"/>
          </w:tcPr>
          <w:p w14:paraId="19227A1A" w14:textId="0D78F1E2" w:rsidR="00CC236E" w:rsidRPr="008C74E9" w:rsidRDefault="00CC236E" w:rsidP="005F62F1">
            <w:pPr>
              <w:rPr>
                <w:rFonts w:ascii="Arial Nova" w:hAnsi="Arial Nova" w:cs="Arial"/>
                <w:sz w:val="24"/>
                <w:szCs w:val="24"/>
              </w:rPr>
            </w:pPr>
            <w:r w:rsidRPr="008C74E9">
              <w:rPr>
                <w:rFonts w:ascii="Arial Nova" w:hAnsi="Arial Nova" w:cs="Arial"/>
                <w:sz w:val="24"/>
                <w:szCs w:val="24"/>
              </w:rPr>
              <w:t>Tuesday 9</w:t>
            </w:r>
            <w:r w:rsidRPr="008C74E9">
              <w:rPr>
                <w:rFonts w:ascii="Arial Nova" w:hAnsi="Arial Nova" w:cs="Arial"/>
                <w:sz w:val="24"/>
                <w:szCs w:val="24"/>
                <w:vertAlign w:val="superscript"/>
              </w:rPr>
              <w:t>th</w:t>
            </w:r>
            <w:r w:rsidRPr="008C74E9">
              <w:rPr>
                <w:rFonts w:ascii="Arial Nova" w:hAnsi="Arial Nova" w:cs="Arial"/>
                <w:sz w:val="24"/>
                <w:szCs w:val="24"/>
              </w:rPr>
              <w:t xml:space="preserve"> April 9.00am-5.00pm </w:t>
            </w:r>
          </w:p>
          <w:p w14:paraId="5AB2E47A" w14:textId="77777777" w:rsidR="00CC236E" w:rsidRPr="008C74E9" w:rsidRDefault="00CC236E" w:rsidP="005F62F1">
            <w:pPr>
              <w:rPr>
                <w:rFonts w:ascii="Arial Nova" w:hAnsi="Arial Nova" w:cs="Arial"/>
                <w:color w:val="000000"/>
                <w:sz w:val="24"/>
                <w:szCs w:val="24"/>
              </w:rPr>
            </w:pPr>
          </w:p>
        </w:tc>
        <w:tc>
          <w:tcPr>
            <w:tcW w:w="7848" w:type="dxa"/>
            <w:shd w:val="clear" w:color="auto" w:fill="FFFFFF"/>
          </w:tcPr>
          <w:p w14:paraId="34F64582" w14:textId="40732912" w:rsidR="00CC236E" w:rsidRPr="001745EC" w:rsidRDefault="00CC236E" w:rsidP="005F62F1">
            <w:pPr>
              <w:spacing w:before="60" w:after="80" w:line="276" w:lineRule="auto"/>
              <w:rPr>
                <w:rFonts w:ascii="Arial Nova" w:hAnsi="Arial Nova" w:cs="Arial"/>
                <w:b/>
                <w:color w:val="000000"/>
                <w:sz w:val="24"/>
                <w:szCs w:val="24"/>
              </w:rPr>
            </w:pPr>
            <w:r w:rsidRPr="001745EC">
              <w:rPr>
                <w:rFonts w:ascii="Arial Nova" w:hAnsi="Arial Nova" w:cs="Arial"/>
                <w:b/>
                <w:color w:val="000000"/>
                <w:sz w:val="24"/>
                <w:szCs w:val="24"/>
              </w:rPr>
              <w:t xml:space="preserve">Lessons from Inspiring Local Leaders </w:t>
            </w:r>
          </w:p>
          <w:p w14:paraId="1E01DDA0" w14:textId="4A2F0D89"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“If it is to be, it is up to me.” </w:t>
            </w:r>
          </w:p>
          <w:p w14:paraId="0A271511" w14:textId="4D63549C"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Leading Excellence Participants will split into small groups and join a vibrant walking tour of Maryborough.  Participants will interview locals through a series of short meetings in businesses, community groups, council and service organisations. Leaders will present to each small group on their views on community leadership, their perception of the </w:t>
            </w:r>
            <w:r>
              <w:rPr>
                <w:rFonts w:ascii="Arial Nova" w:hAnsi="Arial Nova" w:cs="Arial"/>
                <w:color w:val="000000"/>
                <w:sz w:val="24"/>
                <w:szCs w:val="24"/>
              </w:rPr>
              <w:lastRenderedPageBreak/>
              <w:t xml:space="preserve">Central Goldfields Community, its strengths, weaknesses and opportunities for change. </w:t>
            </w:r>
          </w:p>
          <w:p w14:paraId="5CF14F4C" w14:textId="57C224EF"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Participants gather for lunch to reflect on central themes from inspiring locals. </w:t>
            </w:r>
          </w:p>
          <w:p w14:paraId="4E0FC1CF" w14:textId="14A02761"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The afternoon session includes a tour of three large employers, to learn more about their approach to developing leaders in the business. </w:t>
            </w:r>
          </w:p>
          <w:p w14:paraId="5F814A13" w14:textId="2A65B1C9" w:rsidR="00CC236E" w:rsidRPr="008C74E9" w:rsidRDefault="00CC236E" w:rsidP="005F62F1">
            <w:pPr>
              <w:spacing w:before="60" w:after="80" w:line="276" w:lineRule="auto"/>
              <w:ind w:left="99"/>
              <w:rPr>
                <w:rFonts w:ascii="Arial Nova" w:hAnsi="Arial Nova" w:cs="Arial"/>
                <w:color w:val="000000"/>
                <w:sz w:val="24"/>
                <w:szCs w:val="24"/>
              </w:rPr>
            </w:pPr>
            <w:r w:rsidRPr="008C74E9">
              <w:rPr>
                <w:rFonts w:ascii="Arial Nova" w:hAnsi="Arial Nova" w:cs="Arial"/>
                <w:color w:val="000000"/>
                <w:sz w:val="24"/>
                <w:szCs w:val="24"/>
              </w:rPr>
              <w:t>AIMS</w:t>
            </w:r>
          </w:p>
          <w:p w14:paraId="0FC33EF8" w14:textId="77777777"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visit businesses and other community assets to explore leadership in action</w:t>
            </w:r>
          </w:p>
          <w:p w14:paraId="50536D4F" w14:textId="464FE3E8"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hear from community leaders to share stories and lessons of transformation</w:t>
            </w:r>
          </w:p>
          <w:p w14:paraId="2B9558E6" w14:textId="77777777"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reflect on personal growth and leadership challenges participants have faced since the previous session.</w:t>
            </w:r>
          </w:p>
          <w:p w14:paraId="1B804A4C" w14:textId="77777777"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 xml:space="preserve">To have participants examine the contributing factors towards making vibrant communities with </w:t>
            </w:r>
            <w:proofErr w:type="gramStart"/>
            <w:r w:rsidRPr="008C74E9">
              <w:rPr>
                <w:rFonts w:ascii="Arial Nova" w:hAnsi="Arial Nova" w:cs="Arial"/>
                <w:color w:val="000000"/>
                <w:sz w:val="24"/>
                <w:szCs w:val="24"/>
              </w:rPr>
              <w:t>particular focus</w:t>
            </w:r>
            <w:proofErr w:type="gramEnd"/>
            <w:r w:rsidRPr="008C74E9">
              <w:rPr>
                <w:rFonts w:ascii="Arial Nova" w:hAnsi="Arial Nova" w:cs="Arial"/>
                <w:color w:val="000000"/>
                <w:sz w:val="24"/>
                <w:szCs w:val="24"/>
              </w:rPr>
              <w:t xml:space="preserve"> on community &amp; economic development.</w:t>
            </w:r>
          </w:p>
          <w:p w14:paraId="3FCFE468" w14:textId="77777777"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develop participants’ leadership skills through their exposure to leaders in industry and the community.</w:t>
            </w:r>
          </w:p>
          <w:p w14:paraId="10322EEB" w14:textId="4BEEEC7C"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look at opportunities and challenges of the Regional communities</w:t>
            </w:r>
          </w:p>
        </w:tc>
      </w:tr>
      <w:tr w:rsidR="00CC236E" w:rsidRPr="008C74E9" w14:paraId="39080103" w14:textId="77777777" w:rsidTr="00CC236E">
        <w:tc>
          <w:tcPr>
            <w:tcW w:w="1673" w:type="dxa"/>
            <w:tcBorders>
              <w:bottom w:val="single" w:sz="4" w:space="0" w:color="auto"/>
            </w:tcBorders>
            <w:shd w:val="clear" w:color="auto" w:fill="FFFFFF"/>
          </w:tcPr>
          <w:p w14:paraId="13DE8377" w14:textId="0EA8FDE4" w:rsidR="00CC236E" w:rsidRPr="008C74E9" w:rsidRDefault="00CC236E" w:rsidP="005F62F1">
            <w:pPr>
              <w:spacing w:before="60" w:after="80"/>
              <w:rPr>
                <w:rFonts w:ascii="Arial Nova" w:hAnsi="Arial Nova" w:cs="Arial"/>
                <w:sz w:val="24"/>
                <w:szCs w:val="24"/>
              </w:rPr>
            </w:pPr>
            <w:r>
              <w:rPr>
                <w:rFonts w:ascii="Arial Nova" w:hAnsi="Arial Nova" w:cs="Arial"/>
                <w:color w:val="000000"/>
                <w:sz w:val="24"/>
                <w:szCs w:val="24"/>
              </w:rPr>
              <w:lastRenderedPageBreak/>
              <w:t xml:space="preserve">Civic Leadership Masterclass </w:t>
            </w:r>
          </w:p>
          <w:p w14:paraId="3A2053C2" w14:textId="77777777" w:rsidR="00CC236E" w:rsidRPr="008C74E9" w:rsidRDefault="00CC236E" w:rsidP="005F62F1">
            <w:pPr>
              <w:rPr>
                <w:rFonts w:ascii="Arial Nova" w:hAnsi="Arial Nova" w:cs="Arial"/>
                <w:sz w:val="24"/>
                <w:szCs w:val="24"/>
              </w:rPr>
            </w:pPr>
          </w:p>
        </w:tc>
        <w:tc>
          <w:tcPr>
            <w:tcW w:w="1673" w:type="dxa"/>
            <w:tcBorders>
              <w:bottom w:val="single" w:sz="4" w:space="0" w:color="auto"/>
            </w:tcBorders>
            <w:shd w:val="clear" w:color="auto" w:fill="FFFFFF"/>
          </w:tcPr>
          <w:p w14:paraId="0981E831" w14:textId="4ACD3A67" w:rsidR="00CC236E" w:rsidRPr="006A0E82" w:rsidRDefault="00CC236E" w:rsidP="00410365">
            <w:pPr>
              <w:rPr>
                <w:rFonts w:ascii="Arial Nova" w:hAnsi="Arial Nova" w:cs="Arial"/>
                <w:sz w:val="24"/>
                <w:szCs w:val="24"/>
              </w:rPr>
            </w:pPr>
            <w:r w:rsidRPr="008C74E9">
              <w:rPr>
                <w:rFonts w:ascii="Arial Nova" w:hAnsi="Arial Nova" w:cs="Arial"/>
                <w:sz w:val="24"/>
                <w:szCs w:val="24"/>
              </w:rPr>
              <w:t xml:space="preserve">Thursday 2 May 5.30-9.30pm with dinner </w:t>
            </w:r>
          </w:p>
        </w:tc>
        <w:tc>
          <w:tcPr>
            <w:tcW w:w="7848" w:type="dxa"/>
            <w:tcBorders>
              <w:bottom w:val="single" w:sz="4" w:space="0" w:color="auto"/>
            </w:tcBorders>
            <w:shd w:val="clear" w:color="auto" w:fill="FFFFFF"/>
          </w:tcPr>
          <w:p w14:paraId="6E63F890" w14:textId="30A6C11A"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Thursday 2</w:t>
            </w:r>
            <w:r w:rsidRPr="008C74E9">
              <w:rPr>
                <w:rFonts w:ascii="Arial Nova" w:hAnsi="Arial Nova" w:cs="Arial"/>
                <w:color w:val="000000"/>
                <w:sz w:val="24"/>
                <w:szCs w:val="24"/>
                <w:vertAlign w:val="superscript"/>
              </w:rPr>
              <w:t>nd</w:t>
            </w:r>
            <w:r w:rsidRPr="008C74E9">
              <w:rPr>
                <w:rFonts w:ascii="Arial Nova" w:hAnsi="Arial Nova" w:cs="Arial"/>
                <w:color w:val="000000"/>
                <w:sz w:val="24"/>
                <w:szCs w:val="24"/>
              </w:rPr>
              <w:t xml:space="preserve"> May 5.30-9.30pm </w:t>
            </w:r>
          </w:p>
          <w:p w14:paraId="287F9CC4" w14:textId="42ADE5DE" w:rsidR="00CC236E"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CIVIC LEADERSHIP MASTERCLASS </w:t>
            </w:r>
          </w:p>
          <w:p w14:paraId="5A0222EE" w14:textId="77777777"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How to build and run a successful campaign to get on Council </w:t>
            </w:r>
          </w:p>
          <w:p w14:paraId="64D623D2" w14:textId="77777777" w:rsidR="00CC236E" w:rsidRDefault="00CC236E" w:rsidP="00216F35">
            <w:pPr>
              <w:spacing w:before="60" w:after="80" w:line="276" w:lineRule="auto"/>
              <w:rPr>
                <w:rFonts w:ascii="Arial Nova" w:hAnsi="Arial Nova" w:cs="Arial"/>
                <w:color w:val="000000"/>
                <w:sz w:val="24"/>
                <w:szCs w:val="24"/>
              </w:rPr>
            </w:pPr>
            <w:r>
              <w:rPr>
                <w:rFonts w:ascii="Arial Nova" w:hAnsi="Arial Nova" w:cs="Arial"/>
                <w:color w:val="000000"/>
                <w:sz w:val="24"/>
                <w:szCs w:val="24"/>
              </w:rPr>
              <w:lastRenderedPageBreak/>
              <w:t>w</w:t>
            </w:r>
            <w:r w:rsidRPr="008C74E9">
              <w:rPr>
                <w:rFonts w:ascii="Arial Nova" w:hAnsi="Arial Nova" w:cs="Arial"/>
                <w:color w:val="000000"/>
                <w:sz w:val="24"/>
                <w:szCs w:val="24"/>
              </w:rPr>
              <w:t>ith Ruth McGowan</w:t>
            </w:r>
            <w:r>
              <w:rPr>
                <w:rFonts w:ascii="Arial Nova" w:hAnsi="Arial Nova" w:cs="Arial"/>
                <w:color w:val="000000"/>
                <w:sz w:val="24"/>
                <w:szCs w:val="24"/>
              </w:rPr>
              <w:t xml:space="preserve">. Ruth McGowan is an experienced senior leader with significant expertise in local government, state and federal elections. Ruth worked alongside her sister Cathy McGowan (Independent Member for Indi in the Australian Parliament) during Cathy’s campaign. Ruth provides coaching and facilitation services to help emerging community leaders understand what’s involved in running for Council and how they can structure a campaign to increase the likelihood of being elected. This session will be promoted to Leading Excellence Maryborough Graduates and may potentially be offered to members of the broader community. </w:t>
            </w:r>
          </w:p>
          <w:p w14:paraId="4D3162A5" w14:textId="77777777" w:rsidR="00CC236E" w:rsidRDefault="00CC236E" w:rsidP="00216F35">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Learning Outcomes </w:t>
            </w:r>
          </w:p>
          <w:p w14:paraId="37A60F25" w14:textId="77777777" w:rsidR="00CC236E" w:rsidRDefault="00CC236E" w:rsidP="00DA22EB">
            <w:pPr>
              <w:pStyle w:val="ListParagraph"/>
              <w:numPr>
                <w:ilvl w:val="0"/>
                <w:numId w:val="13"/>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How to structure a campaign. </w:t>
            </w:r>
          </w:p>
          <w:p w14:paraId="1C07A2B5" w14:textId="77777777" w:rsidR="00CC236E" w:rsidRDefault="00CC236E" w:rsidP="00DA22EB">
            <w:pPr>
              <w:pStyle w:val="ListParagraph"/>
              <w:numPr>
                <w:ilvl w:val="0"/>
                <w:numId w:val="13"/>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Why its important to have a plan for your election campaign and early days if successful. </w:t>
            </w:r>
          </w:p>
          <w:p w14:paraId="0830B75C" w14:textId="4FE6516A" w:rsidR="00CC236E" w:rsidRPr="000310B3" w:rsidRDefault="00CC236E" w:rsidP="000310B3">
            <w:pPr>
              <w:pStyle w:val="ListParagraph"/>
              <w:numPr>
                <w:ilvl w:val="0"/>
                <w:numId w:val="13"/>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How to deal with challenging stakeholders throughout the campaign process. </w:t>
            </w:r>
          </w:p>
        </w:tc>
      </w:tr>
      <w:tr w:rsidR="00CC236E" w:rsidRPr="008C74E9" w14:paraId="2ABE7B38" w14:textId="77777777" w:rsidTr="00CC236E">
        <w:tc>
          <w:tcPr>
            <w:tcW w:w="1673" w:type="dxa"/>
            <w:tcBorders>
              <w:bottom w:val="single" w:sz="4" w:space="0" w:color="auto"/>
            </w:tcBorders>
            <w:shd w:val="clear" w:color="auto" w:fill="FFFFFF"/>
          </w:tcPr>
          <w:p w14:paraId="616BF44F" w14:textId="5BCC26B9" w:rsidR="00CC236E" w:rsidRDefault="00CC236E" w:rsidP="005F62F1">
            <w:pPr>
              <w:spacing w:before="60" w:after="80"/>
              <w:rPr>
                <w:rFonts w:ascii="Arial Nova" w:hAnsi="Arial Nova" w:cs="Arial"/>
                <w:color w:val="000000"/>
                <w:sz w:val="24"/>
                <w:szCs w:val="24"/>
              </w:rPr>
            </w:pPr>
            <w:r>
              <w:rPr>
                <w:rFonts w:ascii="Arial Nova" w:hAnsi="Arial Nova" w:cs="Arial"/>
                <w:color w:val="000000"/>
                <w:sz w:val="24"/>
                <w:szCs w:val="24"/>
              </w:rPr>
              <w:lastRenderedPageBreak/>
              <w:t xml:space="preserve">The Joys and Challenges of Serving on Council </w:t>
            </w:r>
          </w:p>
        </w:tc>
        <w:tc>
          <w:tcPr>
            <w:tcW w:w="1673" w:type="dxa"/>
            <w:tcBorders>
              <w:bottom w:val="single" w:sz="4" w:space="0" w:color="auto"/>
            </w:tcBorders>
            <w:shd w:val="clear" w:color="auto" w:fill="FFFFFF"/>
          </w:tcPr>
          <w:p w14:paraId="7B8EFFB4" w14:textId="18240259" w:rsidR="00CC236E" w:rsidRPr="008C74E9" w:rsidRDefault="00CC236E" w:rsidP="00410365">
            <w:pPr>
              <w:rPr>
                <w:rFonts w:ascii="Arial Nova" w:hAnsi="Arial Nova" w:cs="Arial"/>
                <w:sz w:val="24"/>
                <w:szCs w:val="24"/>
              </w:rPr>
            </w:pPr>
            <w:r w:rsidRPr="008C74E9">
              <w:rPr>
                <w:rFonts w:ascii="Arial Nova" w:hAnsi="Arial Nova" w:cs="Arial"/>
                <w:sz w:val="24"/>
                <w:szCs w:val="24"/>
              </w:rPr>
              <w:t>Friday</w:t>
            </w:r>
            <w:r>
              <w:rPr>
                <w:rFonts w:ascii="Arial Nova" w:hAnsi="Arial Nova" w:cs="Arial"/>
                <w:sz w:val="24"/>
                <w:szCs w:val="24"/>
              </w:rPr>
              <w:t xml:space="preserve"> 3</w:t>
            </w:r>
            <w:r w:rsidRPr="00410365">
              <w:rPr>
                <w:rFonts w:ascii="Arial Nova" w:hAnsi="Arial Nova" w:cs="Arial"/>
                <w:sz w:val="24"/>
                <w:szCs w:val="24"/>
                <w:vertAlign w:val="superscript"/>
              </w:rPr>
              <w:t>rd</w:t>
            </w:r>
            <w:r>
              <w:rPr>
                <w:rFonts w:ascii="Arial Nova" w:hAnsi="Arial Nova" w:cs="Arial"/>
                <w:sz w:val="24"/>
                <w:szCs w:val="24"/>
              </w:rPr>
              <w:t xml:space="preserve"> May 9</w:t>
            </w:r>
            <w:r w:rsidRPr="008C74E9">
              <w:rPr>
                <w:rFonts w:ascii="Arial Nova" w:hAnsi="Arial Nova" w:cs="Arial"/>
                <w:sz w:val="24"/>
                <w:szCs w:val="24"/>
              </w:rPr>
              <w:t>.00am-</w:t>
            </w:r>
            <w:r>
              <w:rPr>
                <w:rFonts w:ascii="Arial Nova" w:hAnsi="Arial Nova" w:cs="Arial"/>
                <w:sz w:val="24"/>
                <w:szCs w:val="24"/>
              </w:rPr>
              <w:t>3</w:t>
            </w:r>
            <w:r w:rsidRPr="008C74E9">
              <w:rPr>
                <w:rFonts w:ascii="Arial Nova" w:hAnsi="Arial Nova" w:cs="Arial"/>
                <w:sz w:val="24"/>
                <w:szCs w:val="24"/>
              </w:rPr>
              <w:t xml:space="preserve">.00pm </w:t>
            </w:r>
          </w:p>
          <w:p w14:paraId="058857D7" w14:textId="77777777" w:rsidR="00CC236E" w:rsidRPr="008C74E9" w:rsidRDefault="00CC236E" w:rsidP="005F62F1">
            <w:pPr>
              <w:rPr>
                <w:rFonts w:ascii="Arial Nova" w:hAnsi="Arial Nova" w:cs="Arial"/>
                <w:sz w:val="24"/>
                <w:szCs w:val="24"/>
              </w:rPr>
            </w:pPr>
          </w:p>
        </w:tc>
        <w:tc>
          <w:tcPr>
            <w:tcW w:w="7848" w:type="dxa"/>
            <w:tcBorders>
              <w:bottom w:val="single" w:sz="4" w:space="0" w:color="auto"/>
            </w:tcBorders>
            <w:shd w:val="clear" w:color="auto" w:fill="FFFFFF"/>
          </w:tcPr>
          <w:p w14:paraId="5E76D5F8" w14:textId="2ADF82C0" w:rsidR="00CC236E" w:rsidRDefault="00CC236E" w:rsidP="00216F35">
            <w:pPr>
              <w:spacing w:before="60" w:after="80" w:line="276" w:lineRule="auto"/>
              <w:rPr>
                <w:rFonts w:ascii="Arial Nova" w:hAnsi="Arial Nova" w:cs="Arial"/>
                <w:b/>
                <w:color w:val="000000"/>
                <w:sz w:val="24"/>
                <w:szCs w:val="24"/>
              </w:rPr>
            </w:pPr>
            <w:r w:rsidRPr="00E35E3E">
              <w:rPr>
                <w:rFonts w:ascii="Arial Nova" w:hAnsi="Arial Nova" w:cs="Arial"/>
                <w:b/>
                <w:color w:val="000000"/>
                <w:sz w:val="24"/>
                <w:szCs w:val="24"/>
              </w:rPr>
              <w:t xml:space="preserve">The joys and challenges of serving on Council </w:t>
            </w:r>
          </w:p>
          <w:p w14:paraId="5EBC33A8" w14:textId="51003907" w:rsidR="00CC236E" w:rsidRPr="00612853" w:rsidRDefault="00CC236E" w:rsidP="00216F35">
            <w:pPr>
              <w:spacing w:before="60" w:after="80" w:line="276" w:lineRule="auto"/>
              <w:rPr>
                <w:rFonts w:ascii="Arial Nova" w:hAnsi="Arial Nova" w:cs="Arial"/>
                <w:color w:val="000000"/>
                <w:sz w:val="24"/>
                <w:szCs w:val="24"/>
              </w:rPr>
            </w:pPr>
            <w:r w:rsidRPr="00612853">
              <w:rPr>
                <w:rFonts w:ascii="Arial Nova" w:hAnsi="Arial Nova" w:cs="Arial"/>
                <w:color w:val="000000"/>
                <w:sz w:val="24"/>
                <w:szCs w:val="24"/>
              </w:rPr>
              <w:t xml:space="preserve">This session provides participants with an understanding of how Council works, the legislative environment and the lived experiences of Councillors from Greater Bendigo, Loddon, Hepburn, Mount Alexander and Macedon. </w:t>
            </w:r>
            <w:r>
              <w:rPr>
                <w:rFonts w:ascii="Arial Nova" w:hAnsi="Arial Nova" w:cs="Arial"/>
                <w:color w:val="000000"/>
                <w:sz w:val="24"/>
                <w:szCs w:val="24"/>
              </w:rPr>
              <w:t xml:space="preserve">Participants will meet Lucy Roffey, CEO of Central Goldfields Shire and Administrators Noel Harvey OAM (Chair), Hugh </w:t>
            </w:r>
            <w:proofErr w:type="spellStart"/>
            <w:r>
              <w:rPr>
                <w:rFonts w:ascii="Arial Nova" w:hAnsi="Arial Nova" w:cs="Arial"/>
                <w:color w:val="000000"/>
                <w:sz w:val="24"/>
                <w:szCs w:val="24"/>
              </w:rPr>
              <w:t>Delahunty</w:t>
            </w:r>
            <w:proofErr w:type="spellEnd"/>
            <w:r>
              <w:rPr>
                <w:rFonts w:ascii="Arial Nova" w:hAnsi="Arial Nova" w:cs="Arial"/>
                <w:color w:val="000000"/>
                <w:sz w:val="24"/>
                <w:szCs w:val="24"/>
              </w:rPr>
              <w:t xml:space="preserve"> and Karen Douglas and receive a presentation from the Central Goldfields Shire on their perception of the strengths, </w:t>
            </w:r>
            <w:r>
              <w:rPr>
                <w:rFonts w:ascii="Arial Nova" w:hAnsi="Arial Nova" w:cs="Arial"/>
                <w:color w:val="000000"/>
                <w:sz w:val="24"/>
                <w:szCs w:val="24"/>
              </w:rPr>
              <w:lastRenderedPageBreak/>
              <w:t xml:space="preserve">weaknesses, opportunities and threats for the Shire’s region and for Maryborough. </w:t>
            </w:r>
          </w:p>
          <w:p w14:paraId="050B0F38" w14:textId="5C41E42E" w:rsidR="00CC236E" w:rsidRPr="00612853" w:rsidRDefault="00CC236E" w:rsidP="00216F35">
            <w:pPr>
              <w:spacing w:before="60" w:after="80" w:line="276" w:lineRule="auto"/>
              <w:rPr>
                <w:rFonts w:ascii="Arial Nova" w:hAnsi="Arial Nova" w:cs="Arial"/>
                <w:b/>
                <w:color w:val="000000"/>
                <w:sz w:val="24"/>
                <w:szCs w:val="24"/>
              </w:rPr>
            </w:pPr>
            <w:r>
              <w:rPr>
                <w:rFonts w:ascii="Arial Nova" w:hAnsi="Arial Nova" w:cs="Arial"/>
                <w:b/>
                <w:color w:val="000000"/>
                <w:sz w:val="24"/>
                <w:szCs w:val="24"/>
              </w:rPr>
              <w:t>Learning Outcomes</w:t>
            </w:r>
          </w:p>
          <w:p w14:paraId="14538D72" w14:textId="0617C98D" w:rsidR="00CC236E" w:rsidRDefault="00CC236E" w:rsidP="000D2A1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Understanding the</w:t>
            </w:r>
            <w:r>
              <w:rPr>
                <w:rFonts w:ascii="Arial Nova" w:hAnsi="Arial Nova" w:cs="Arial"/>
                <w:color w:val="000000"/>
                <w:sz w:val="24"/>
                <w:szCs w:val="24"/>
              </w:rPr>
              <w:t xml:space="preserve"> legislative environment in which local government operates. </w:t>
            </w:r>
          </w:p>
          <w:p w14:paraId="599BE8E8" w14:textId="0BBF6396" w:rsidR="00CC236E" w:rsidRDefault="00CC236E" w:rsidP="000D2A11">
            <w:pPr>
              <w:pStyle w:val="ListParagraph"/>
              <w:numPr>
                <w:ilvl w:val="0"/>
                <w:numId w:val="4"/>
              </w:numPr>
              <w:spacing w:before="60" w:after="80" w:line="276" w:lineRule="auto"/>
              <w:ind w:left="459"/>
              <w:rPr>
                <w:rFonts w:ascii="Arial Nova" w:hAnsi="Arial Nova" w:cs="Arial"/>
                <w:color w:val="000000"/>
                <w:sz w:val="24"/>
                <w:szCs w:val="24"/>
              </w:rPr>
            </w:pPr>
            <w:r>
              <w:rPr>
                <w:rFonts w:ascii="Arial Nova" w:hAnsi="Arial Nova" w:cs="Arial"/>
                <w:color w:val="000000"/>
                <w:sz w:val="24"/>
                <w:szCs w:val="24"/>
              </w:rPr>
              <w:t xml:space="preserve">Meet the CEO and Administrators of Central Goldfields Shire, understand their roles and how their roles relate to each other. </w:t>
            </w:r>
          </w:p>
          <w:p w14:paraId="485C2352" w14:textId="1ABEFE3C" w:rsidR="00CC236E" w:rsidRPr="008C74E9" w:rsidRDefault="00CC236E" w:rsidP="000D2A11">
            <w:pPr>
              <w:pStyle w:val="ListParagraph"/>
              <w:numPr>
                <w:ilvl w:val="0"/>
                <w:numId w:val="4"/>
              </w:numPr>
              <w:spacing w:before="60" w:after="80" w:line="276" w:lineRule="auto"/>
              <w:ind w:left="459"/>
              <w:rPr>
                <w:rFonts w:ascii="Arial Nova" w:hAnsi="Arial Nova" w:cs="Arial"/>
                <w:color w:val="000000"/>
                <w:sz w:val="24"/>
                <w:szCs w:val="24"/>
              </w:rPr>
            </w:pPr>
            <w:r>
              <w:rPr>
                <w:rFonts w:ascii="Arial Nova" w:hAnsi="Arial Nova" w:cs="Arial"/>
                <w:color w:val="000000"/>
                <w:sz w:val="24"/>
                <w:szCs w:val="24"/>
              </w:rPr>
              <w:t xml:space="preserve">Gain lived experience perspective from other Councillors from neighbouring shires. </w:t>
            </w:r>
          </w:p>
          <w:p w14:paraId="5A9E7E1D" w14:textId="06E7B34C" w:rsidR="00CC236E" w:rsidRPr="008C74E9" w:rsidRDefault="00CC236E" w:rsidP="00216F35">
            <w:pPr>
              <w:spacing w:before="60" w:after="80" w:line="276" w:lineRule="auto"/>
              <w:rPr>
                <w:rFonts w:ascii="Arial Nova" w:hAnsi="Arial Nova" w:cs="Arial"/>
                <w:color w:val="000000"/>
                <w:sz w:val="24"/>
                <w:szCs w:val="24"/>
              </w:rPr>
            </w:pPr>
          </w:p>
        </w:tc>
      </w:tr>
      <w:tr w:rsidR="00CC236E" w:rsidRPr="008C74E9" w14:paraId="6DCC65BC" w14:textId="77777777" w:rsidTr="00CC236E">
        <w:tc>
          <w:tcPr>
            <w:tcW w:w="1673" w:type="dxa"/>
            <w:tcBorders>
              <w:bottom w:val="single" w:sz="4" w:space="0" w:color="auto"/>
            </w:tcBorders>
            <w:shd w:val="clear" w:color="auto" w:fill="FFFFFF"/>
          </w:tcPr>
          <w:p w14:paraId="6B556127" w14:textId="3D3FB634" w:rsidR="00CC236E" w:rsidRPr="008C74E9" w:rsidRDefault="00CC236E" w:rsidP="005F62F1">
            <w:pPr>
              <w:spacing w:before="60" w:after="80"/>
              <w:rPr>
                <w:rFonts w:ascii="Arial Nova" w:hAnsi="Arial Nova" w:cs="Arial"/>
                <w:color w:val="000000"/>
                <w:sz w:val="24"/>
                <w:szCs w:val="24"/>
              </w:rPr>
            </w:pPr>
            <w:r>
              <w:rPr>
                <w:rFonts w:ascii="Arial Nova" w:hAnsi="Arial Nova" w:cs="Arial"/>
                <w:color w:val="000000"/>
                <w:sz w:val="24"/>
                <w:szCs w:val="24"/>
              </w:rPr>
              <w:lastRenderedPageBreak/>
              <w:t xml:space="preserve">Regional Leaders Forum </w:t>
            </w:r>
            <w:r w:rsidRPr="008C74E9">
              <w:rPr>
                <w:rFonts w:ascii="Arial Nova" w:hAnsi="Arial Nova" w:cs="Arial"/>
                <w:color w:val="000000"/>
                <w:sz w:val="24"/>
                <w:szCs w:val="24"/>
              </w:rPr>
              <w:t xml:space="preserve"> </w:t>
            </w:r>
          </w:p>
        </w:tc>
        <w:tc>
          <w:tcPr>
            <w:tcW w:w="1673" w:type="dxa"/>
            <w:tcBorders>
              <w:bottom w:val="single" w:sz="4" w:space="0" w:color="auto"/>
            </w:tcBorders>
            <w:shd w:val="clear" w:color="auto" w:fill="FFFFFF"/>
          </w:tcPr>
          <w:p w14:paraId="411036EE" w14:textId="77777777" w:rsidR="00CC236E" w:rsidRPr="008C74E9" w:rsidRDefault="00CC236E" w:rsidP="005F62F1">
            <w:pPr>
              <w:rPr>
                <w:rFonts w:ascii="Arial Nova" w:hAnsi="Arial Nova" w:cs="Arial"/>
                <w:color w:val="000000"/>
                <w:sz w:val="24"/>
                <w:szCs w:val="24"/>
              </w:rPr>
            </w:pPr>
            <w:r w:rsidRPr="008C74E9">
              <w:rPr>
                <w:rFonts w:ascii="Arial Nova" w:hAnsi="Arial Nova" w:cs="Arial"/>
                <w:color w:val="000000"/>
                <w:sz w:val="24"/>
                <w:szCs w:val="24"/>
              </w:rPr>
              <w:t>Friday 31 May</w:t>
            </w:r>
          </w:p>
          <w:p w14:paraId="457D1226" w14:textId="0D09F3A1" w:rsidR="00CC236E" w:rsidRPr="008C74E9" w:rsidRDefault="00CC236E" w:rsidP="005F62F1">
            <w:pPr>
              <w:rPr>
                <w:rFonts w:ascii="Arial Nova" w:hAnsi="Arial Nova" w:cs="Arial"/>
                <w:sz w:val="24"/>
                <w:szCs w:val="24"/>
              </w:rPr>
            </w:pPr>
            <w:r w:rsidRPr="008C74E9">
              <w:rPr>
                <w:rFonts w:ascii="Arial Nova" w:hAnsi="Arial Nova" w:cs="Arial"/>
                <w:sz w:val="24"/>
                <w:szCs w:val="24"/>
              </w:rPr>
              <w:t xml:space="preserve">9.00am-10.00pm </w:t>
            </w:r>
          </w:p>
        </w:tc>
        <w:tc>
          <w:tcPr>
            <w:tcW w:w="7848" w:type="dxa"/>
            <w:tcBorders>
              <w:bottom w:val="single" w:sz="4" w:space="0" w:color="auto"/>
            </w:tcBorders>
            <w:shd w:val="clear" w:color="auto" w:fill="FFFFFF"/>
          </w:tcPr>
          <w:p w14:paraId="3D7FD8DB" w14:textId="38E8A2D1" w:rsidR="00CC236E" w:rsidRPr="00A470A4" w:rsidRDefault="00CC236E" w:rsidP="005F62F1">
            <w:pPr>
              <w:spacing w:before="60" w:after="80" w:line="276" w:lineRule="auto"/>
              <w:rPr>
                <w:rFonts w:ascii="Arial Nova" w:hAnsi="Arial Nova" w:cs="Arial"/>
                <w:b/>
                <w:color w:val="000000"/>
                <w:sz w:val="24"/>
                <w:szCs w:val="24"/>
              </w:rPr>
            </w:pPr>
            <w:r w:rsidRPr="00A470A4">
              <w:rPr>
                <w:rFonts w:ascii="Arial Nova" w:hAnsi="Arial Nova" w:cs="Arial"/>
                <w:b/>
                <w:color w:val="000000"/>
                <w:sz w:val="24"/>
                <w:szCs w:val="24"/>
              </w:rPr>
              <w:t xml:space="preserve">Regional Leaders Forum and </w:t>
            </w:r>
            <w:r>
              <w:rPr>
                <w:rFonts w:ascii="Arial Nova" w:hAnsi="Arial Nova" w:cs="Arial"/>
                <w:b/>
                <w:color w:val="000000"/>
                <w:sz w:val="24"/>
                <w:szCs w:val="24"/>
              </w:rPr>
              <w:t xml:space="preserve">Vision of the Region </w:t>
            </w:r>
            <w:r w:rsidRPr="00A470A4">
              <w:rPr>
                <w:rFonts w:ascii="Arial Nova" w:hAnsi="Arial Nova" w:cs="Arial"/>
                <w:b/>
                <w:color w:val="000000"/>
                <w:sz w:val="24"/>
                <w:szCs w:val="24"/>
              </w:rPr>
              <w:t xml:space="preserve">Dinner Bendigo </w:t>
            </w:r>
          </w:p>
          <w:p w14:paraId="3DCF1F28" w14:textId="51F922FB" w:rsidR="00CC236E" w:rsidRPr="008C74E9"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Participants will be transported to Bendigo for a big day of inspiring, challenging and thought- provoking presentations and activities about leading change. LEM participants will join their peers in the Loddon Murray Community Leadership, LEAD’s Regional Graduate Network and guests for the one-day conference. </w:t>
            </w:r>
          </w:p>
          <w:p w14:paraId="15193CEC" w14:textId="5DBFE3C1" w:rsidR="00CC236E"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Vision of the Region Dinner. </w:t>
            </w:r>
          </w:p>
          <w:p w14:paraId="25914486" w14:textId="278CB32C" w:rsidR="00CC236E" w:rsidRPr="008C74E9"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An annual event to bring inspiring community leaders across the Loddon Murray together, the Vision of the Region showcases four speakers from different walks of life, on their vision for our region. This is followed by passionate debate, great questions and challenges from LEM and LMCLP participants. The evening is an outstanding networking opportunity for emerging leaders from Central Goldfields. </w:t>
            </w:r>
          </w:p>
          <w:p w14:paraId="6A2E14BE" w14:textId="58E99C2D" w:rsidR="00CC236E" w:rsidRPr="008C74E9" w:rsidRDefault="00CC236E" w:rsidP="005F62F1">
            <w:pPr>
              <w:spacing w:before="60" w:after="80" w:line="276" w:lineRule="auto"/>
              <w:rPr>
                <w:rFonts w:ascii="Arial Nova" w:hAnsi="Arial Nova" w:cs="Arial"/>
                <w:color w:val="000000"/>
                <w:sz w:val="24"/>
                <w:szCs w:val="24"/>
              </w:rPr>
            </w:pPr>
          </w:p>
        </w:tc>
      </w:tr>
      <w:tr w:rsidR="00CC236E" w:rsidRPr="008C74E9" w14:paraId="20A0374B" w14:textId="77777777" w:rsidTr="00CC236E">
        <w:tc>
          <w:tcPr>
            <w:tcW w:w="1673" w:type="dxa"/>
            <w:tcBorders>
              <w:bottom w:val="single" w:sz="4" w:space="0" w:color="auto"/>
            </w:tcBorders>
            <w:shd w:val="clear" w:color="auto" w:fill="FFFFFF"/>
          </w:tcPr>
          <w:p w14:paraId="23305A72" w14:textId="4D7263D8" w:rsidR="00CC236E" w:rsidRPr="008C74E9" w:rsidRDefault="00CC236E" w:rsidP="005F62F1">
            <w:pPr>
              <w:spacing w:before="60" w:after="80"/>
              <w:rPr>
                <w:rFonts w:ascii="Arial Nova" w:hAnsi="Arial Nova" w:cs="Arial"/>
                <w:sz w:val="24"/>
                <w:szCs w:val="24"/>
              </w:rPr>
            </w:pPr>
            <w:r w:rsidRPr="008C74E9">
              <w:rPr>
                <w:rFonts w:ascii="Arial Nova" w:hAnsi="Arial Nova" w:cs="Arial"/>
                <w:color w:val="000000"/>
                <w:sz w:val="24"/>
                <w:szCs w:val="24"/>
              </w:rPr>
              <w:lastRenderedPageBreak/>
              <w:t xml:space="preserve">Immersive Leadership Challenge </w:t>
            </w:r>
          </w:p>
          <w:p w14:paraId="110A8861" w14:textId="77777777" w:rsidR="00CC236E" w:rsidRPr="008C74E9" w:rsidRDefault="00CC236E" w:rsidP="005F62F1">
            <w:pPr>
              <w:spacing w:before="60" w:after="80"/>
              <w:rPr>
                <w:rFonts w:ascii="Arial Nova" w:hAnsi="Arial Nova" w:cs="Arial"/>
                <w:sz w:val="24"/>
                <w:szCs w:val="24"/>
              </w:rPr>
            </w:pPr>
          </w:p>
          <w:p w14:paraId="2167D236" w14:textId="77777777" w:rsidR="00CC236E" w:rsidRPr="008C74E9" w:rsidRDefault="00CC236E" w:rsidP="005F62F1">
            <w:pPr>
              <w:spacing w:before="60" w:after="80"/>
              <w:rPr>
                <w:rFonts w:ascii="Arial Nova" w:hAnsi="Arial Nova" w:cs="Arial"/>
                <w:sz w:val="24"/>
                <w:szCs w:val="24"/>
              </w:rPr>
            </w:pPr>
          </w:p>
          <w:p w14:paraId="4493AD64" w14:textId="77777777" w:rsidR="00CC236E" w:rsidRPr="008C74E9" w:rsidRDefault="00CC236E" w:rsidP="005F62F1">
            <w:pPr>
              <w:spacing w:before="60" w:after="80"/>
              <w:rPr>
                <w:rFonts w:ascii="Arial Nova" w:hAnsi="Arial Nova" w:cs="Arial"/>
                <w:color w:val="000000"/>
                <w:sz w:val="24"/>
                <w:szCs w:val="24"/>
              </w:rPr>
            </w:pPr>
          </w:p>
        </w:tc>
        <w:tc>
          <w:tcPr>
            <w:tcW w:w="1673" w:type="dxa"/>
            <w:tcBorders>
              <w:bottom w:val="single" w:sz="4" w:space="0" w:color="auto"/>
            </w:tcBorders>
            <w:shd w:val="clear" w:color="auto" w:fill="FFFFFF"/>
          </w:tcPr>
          <w:p w14:paraId="706FA054" w14:textId="447290BA" w:rsidR="00CC236E" w:rsidRPr="008C74E9" w:rsidRDefault="00CC236E" w:rsidP="005F62F1">
            <w:pPr>
              <w:rPr>
                <w:rFonts w:ascii="Arial Nova" w:hAnsi="Arial Nova" w:cs="Arial"/>
                <w:color w:val="000000"/>
                <w:sz w:val="24"/>
                <w:szCs w:val="24"/>
              </w:rPr>
            </w:pPr>
            <w:r w:rsidRPr="008C74E9">
              <w:rPr>
                <w:rFonts w:ascii="Arial Nova" w:hAnsi="Arial Nova" w:cs="Arial"/>
                <w:sz w:val="24"/>
                <w:szCs w:val="24"/>
              </w:rPr>
              <w:t>Saturday 22</w:t>
            </w:r>
            <w:proofErr w:type="gramStart"/>
            <w:r w:rsidRPr="008C74E9">
              <w:rPr>
                <w:rFonts w:ascii="Arial Nova" w:hAnsi="Arial Nova" w:cs="Arial"/>
                <w:sz w:val="24"/>
                <w:szCs w:val="24"/>
                <w:vertAlign w:val="superscript"/>
              </w:rPr>
              <w:t>nd</w:t>
            </w:r>
            <w:r w:rsidRPr="008C74E9">
              <w:rPr>
                <w:rFonts w:ascii="Arial Nova" w:hAnsi="Arial Nova" w:cs="Arial"/>
                <w:sz w:val="24"/>
                <w:szCs w:val="24"/>
              </w:rPr>
              <w:t xml:space="preserve">  June</w:t>
            </w:r>
            <w:proofErr w:type="gramEnd"/>
            <w:r w:rsidRPr="008C74E9">
              <w:rPr>
                <w:rFonts w:ascii="Arial Nova" w:hAnsi="Arial Nova" w:cs="Arial"/>
                <w:sz w:val="24"/>
                <w:szCs w:val="24"/>
              </w:rPr>
              <w:t xml:space="preserve"> 9.00-5.00pm  </w:t>
            </w:r>
          </w:p>
        </w:tc>
        <w:tc>
          <w:tcPr>
            <w:tcW w:w="7848" w:type="dxa"/>
            <w:tcBorders>
              <w:bottom w:val="single" w:sz="4" w:space="0" w:color="auto"/>
            </w:tcBorders>
            <w:shd w:val="clear" w:color="auto" w:fill="FFFFFF"/>
          </w:tcPr>
          <w:p w14:paraId="0372391E" w14:textId="43D63D53" w:rsidR="00CC236E" w:rsidRPr="003D0E9F" w:rsidRDefault="00CC236E" w:rsidP="005F62F1">
            <w:pPr>
              <w:spacing w:before="60" w:after="80" w:line="276" w:lineRule="auto"/>
              <w:rPr>
                <w:rFonts w:ascii="Arial Nova" w:hAnsi="Arial Nova" w:cs="Arial"/>
                <w:b/>
                <w:color w:val="000000"/>
                <w:sz w:val="24"/>
                <w:szCs w:val="24"/>
              </w:rPr>
            </w:pPr>
            <w:r w:rsidRPr="003D0E9F">
              <w:rPr>
                <w:rFonts w:ascii="Arial Nova" w:hAnsi="Arial Nova" w:cs="Arial"/>
                <w:b/>
                <w:color w:val="000000"/>
                <w:sz w:val="24"/>
                <w:szCs w:val="24"/>
              </w:rPr>
              <w:t xml:space="preserve">Mount </w:t>
            </w:r>
            <w:proofErr w:type="spellStart"/>
            <w:r w:rsidRPr="003D0E9F">
              <w:rPr>
                <w:rFonts w:ascii="Arial Nova" w:hAnsi="Arial Nova" w:cs="Arial"/>
                <w:b/>
                <w:color w:val="000000"/>
                <w:sz w:val="24"/>
                <w:szCs w:val="24"/>
              </w:rPr>
              <w:t>Tarrengower</w:t>
            </w:r>
            <w:proofErr w:type="spellEnd"/>
            <w:r w:rsidRPr="003D0E9F">
              <w:rPr>
                <w:rFonts w:ascii="Arial Nova" w:hAnsi="Arial Nova" w:cs="Arial"/>
                <w:b/>
                <w:color w:val="000000"/>
                <w:sz w:val="24"/>
                <w:szCs w:val="24"/>
              </w:rPr>
              <w:t xml:space="preserve"> Immersive Leadership Experience </w:t>
            </w:r>
          </w:p>
          <w:p w14:paraId="3622FDE1" w14:textId="05A296AF" w:rsidR="00CC236E" w:rsidRDefault="00CC236E" w:rsidP="003D0E9F">
            <w:pPr>
              <w:spacing w:before="60" w:after="80" w:line="276" w:lineRule="auto"/>
              <w:rPr>
                <w:rFonts w:ascii="Arial Nova" w:hAnsi="Arial Nova" w:cs="Arial"/>
                <w:color w:val="000000"/>
                <w:sz w:val="24"/>
                <w:szCs w:val="24"/>
              </w:rPr>
            </w:pPr>
            <w:proofErr w:type="spellStart"/>
            <w:r>
              <w:rPr>
                <w:rFonts w:ascii="Arial Nova" w:hAnsi="Arial Nova" w:cs="Arial"/>
                <w:color w:val="000000"/>
                <w:sz w:val="24"/>
                <w:szCs w:val="24"/>
              </w:rPr>
              <w:t>Mirawa</w:t>
            </w:r>
            <w:proofErr w:type="spellEnd"/>
            <w:r>
              <w:rPr>
                <w:rFonts w:ascii="Arial Nova" w:hAnsi="Arial Nova" w:cs="Arial"/>
                <w:color w:val="000000"/>
                <w:sz w:val="24"/>
                <w:szCs w:val="24"/>
              </w:rPr>
              <w:t xml:space="preserve"> Outdoor Experiences will lead participants through a </w:t>
            </w:r>
            <w:proofErr w:type="gramStart"/>
            <w:r>
              <w:rPr>
                <w:rFonts w:ascii="Arial Nova" w:hAnsi="Arial Nova" w:cs="Arial"/>
                <w:color w:val="000000"/>
                <w:sz w:val="24"/>
                <w:szCs w:val="24"/>
              </w:rPr>
              <w:t>one day</w:t>
            </w:r>
            <w:proofErr w:type="gramEnd"/>
            <w:r>
              <w:rPr>
                <w:rFonts w:ascii="Arial Nova" w:hAnsi="Arial Nova" w:cs="Arial"/>
                <w:color w:val="000000"/>
                <w:sz w:val="24"/>
                <w:szCs w:val="24"/>
              </w:rPr>
              <w:t xml:space="preserve"> challenge </w:t>
            </w:r>
            <w:r w:rsidRPr="008C74E9">
              <w:rPr>
                <w:rFonts w:ascii="Arial Nova" w:hAnsi="Arial Nova" w:cs="Arial"/>
                <w:color w:val="000000"/>
                <w:sz w:val="24"/>
                <w:szCs w:val="24"/>
              </w:rPr>
              <w:t>to gain insights into their leadership style under pressure, in a team environment</w:t>
            </w:r>
            <w:r>
              <w:rPr>
                <w:rFonts w:ascii="Arial Nova" w:hAnsi="Arial Nova" w:cs="Arial"/>
                <w:color w:val="000000"/>
                <w:sz w:val="24"/>
                <w:szCs w:val="24"/>
              </w:rPr>
              <w:t xml:space="preserve">. </w:t>
            </w:r>
          </w:p>
          <w:p w14:paraId="273DA685" w14:textId="77777777" w:rsidR="00CC236E" w:rsidRDefault="00CC236E" w:rsidP="003D0E9F">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The team at </w:t>
            </w:r>
            <w:proofErr w:type="spellStart"/>
            <w:r>
              <w:rPr>
                <w:rFonts w:ascii="Arial Nova" w:hAnsi="Arial Nova" w:cs="Arial"/>
                <w:color w:val="000000"/>
                <w:sz w:val="24"/>
                <w:szCs w:val="24"/>
              </w:rPr>
              <w:t>Mirawa</w:t>
            </w:r>
            <w:proofErr w:type="spellEnd"/>
            <w:r>
              <w:rPr>
                <w:rFonts w:ascii="Arial Nova" w:hAnsi="Arial Nova" w:cs="Arial"/>
                <w:color w:val="000000"/>
                <w:sz w:val="24"/>
                <w:szCs w:val="24"/>
              </w:rPr>
              <w:t xml:space="preserve"> provide a contextual understanding of the history of Mount </w:t>
            </w:r>
            <w:proofErr w:type="spellStart"/>
            <w:r>
              <w:rPr>
                <w:rFonts w:ascii="Arial Nova" w:hAnsi="Arial Nova" w:cs="Arial"/>
                <w:color w:val="000000"/>
                <w:sz w:val="24"/>
                <w:szCs w:val="24"/>
              </w:rPr>
              <w:t>Tarrengower</w:t>
            </w:r>
            <w:proofErr w:type="spellEnd"/>
            <w:r>
              <w:rPr>
                <w:rFonts w:ascii="Arial Nova" w:hAnsi="Arial Nova" w:cs="Arial"/>
                <w:color w:val="000000"/>
                <w:sz w:val="24"/>
                <w:szCs w:val="24"/>
              </w:rPr>
              <w:t xml:space="preserve"> and its neighbouring communities from an Indigenous perspective. </w:t>
            </w:r>
          </w:p>
          <w:p w14:paraId="7F47DDB8" w14:textId="291D47F7" w:rsidR="00CC236E" w:rsidRDefault="00CC236E" w:rsidP="003D0E9F">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Learning Outcomes </w:t>
            </w:r>
          </w:p>
          <w:p w14:paraId="635EAA5E" w14:textId="1F35F076" w:rsidR="00CC236E" w:rsidRDefault="00CC236E" w:rsidP="00FF794B">
            <w:pPr>
              <w:pStyle w:val="ListParagraph"/>
              <w:numPr>
                <w:ilvl w:val="0"/>
                <w:numId w:val="14"/>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Reflect on your strengths and weaknesses when under pressure. </w:t>
            </w:r>
          </w:p>
          <w:p w14:paraId="7356B28F" w14:textId="4F871AFA" w:rsidR="00CC236E" w:rsidRDefault="00CC236E" w:rsidP="00FF794B">
            <w:pPr>
              <w:pStyle w:val="ListParagraph"/>
              <w:numPr>
                <w:ilvl w:val="0"/>
                <w:numId w:val="14"/>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Get out of your comfort zone and practice communication when the stakes are </w:t>
            </w:r>
            <w:proofErr w:type="gramStart"/>
            <w:r>
              <w:rPr>
                <w:rFonts w:ascii="Arial Nova" w:hAnsi="Arial Nova" w:cs="Arial"/>
                <w:color w:val="000000"/>
                <w:sz w:val="24"/>
                <w:szCs w:val="24"/>
              </w:rPr>
              <w:t>high</w:t>
            </w:r>
            <w:proofErr w:type="gramEnd"/>
            <w:r>
              <w:rPr>
                <w:rFonts w:ascii="Arial Nova" w:hAnsi="Arial Nova" w:cs="Arial"/>
                <w:color w:val="000000"/>
                <w:sz w:val="24"/>
                <w:szCs w:val="24"/>
              </w:rPr>
              <w:t xml:space="preserve"> and others are relying on you. </w:t>
            </w:r>
          </w:p>
          <w:p w14:paraId="6E47C2DB" w14:textId="66333EC4" w:rsidR="00CC236E" w:rsidRPr="002571AE" w:rsidRDefault="00CC236E" w:rsidP="003D0E9F">
            <w:pPr>
              <w:pStyle w:val="ListParagraph"/>
              <w:numPr>
                <w:ilvl w:val="0"/>
                <w:numId w:val="14"/>
              </w:numPr>
              <w:spacing w:before="60" w:after="80" w:line="276" w:lineRule="auto"/>
              <w:rPr>
                <w:rFonts w:ascii="Arial Nova" w:hAnsi="Arial Nova" w:cs="Arial"/>
                <w:color w:val="000000"/>
                <w:sz w:val="24"/>
                <w:szCs w:val="24"/>
              </w:rPr>
            </w:pPr>
            <w:r w:rsidRPr="002571AE">
              <w:rPr>
                <w:rFonts w:ascii="Arial Nova" w:hAnsi="Arial Nova" w:cs="Arial"/>
                <w:color w:val="000000"/>
                <w:sz w:val="24"/>
                <w:szCs w:val="24"/>
              </w:rPr>
              <w:t xml:space="preserve">Build camaraderie in the team, foster deeper understanding of participants personalities and leadership styles. </w:t>
            </w:r>
          </w:p>
          <w:p w14:paraId="0566AFE7" w14:textId="55B7265E" w:rsidR="00CC236E" w:rsidRPr="008C74E9" w:rsidRDefault="00CC236E" w:rsidP="003D0E9F">
            <w:pPr>
              <w:spacing w:before="60" w:after="80" w:line="276" w:lineRule="auto"/>
              <w:rPr>
                <w:rFonts w:ascii="Arial Nova" w:hAnsi="Arial Nova" w:cs="Arial"/>
                <w:color w:val="000000"/>
                <w:sz w:val="24"/>
                <w:szCs w:val="24"/>
              </w:rPr>
            </w:pPr>
          </w:p>
        </w:tc>
      </w:tr>
      <w:tr w:rsidR="00CC236E" w:rsidRPr="008C74E9" w14:paraId="3FF1E5DC" w14:textId="77777777" w:rsidTr="00CC236E">
        <w:tc>
          <w:tcPr>
            <w:tcW w:w="1673" w:type="dxa"/>
            <w:tcBorders>
              <w:bottom w:val="single" w:sz="4" w:space="0" w:color="auto"/>
            </w:tcBorders>
            <w:shd w:val="clear" w:color="auto" w:fill="FFFFFF"/>
          </w:tcPr>
          <w:p w14:paraId="2E791B42" w14:textId="096924CF" w:rsidR="00CC236E" w:rsidRPr="008C74E9" w:rsidRDefault="00CC236E" w:rsidP="005F62F1">
            <w:pPr>
              <w:rPr>
                <w:rFonts w:ascii="Arial Nova" w:hAnsi="Arial Nova" w:cs="Arial"/>
                <w:sz w:val="24"/>
                <w:szCs w:val="24"/>
              </w:rPr>
            </w:pPr>
            <w:r>
              <w:rPr>
                <w:rFonts w:ascii="Arial Nova" w:hAnsi="Arial Nova" w:cs="Arial"/>
                <w:sz w:val="24"/>
                <w:szCs w:val="24"/>
              </w:rPr>
              <w:t>Advocacy</w:t>
            </w:r>
          </w:p>
          <w:p w14:paraId="3CE590A9" w14:textId="76B558C3" w:rsidR="00CC236E" w:rsidRPr="008C74E9" w:rsidRDefault="00CC236E" w:rsidP="005F62F1">
            <w:pPr>
              <w:rPr>
                <w:rFonts w:ascii="Arial Nova" w:hAnsi="Arial Nova" w:cs="Arial"/>
                <w:sz w:val="24"/>
                <w:szCs w:val="24"/>
              </w:rPr>
            </w:pPr>
          </w:p>
        </w:tc>
        <w:tc>
          <w:tcPr>
            <w:tcW w:w="1673" w:type="dxa"/>
            <w:tcBorders>
              <w:bottom w:val="single" w:sz="4" w:space="0" w:color="auto"/>
            </w:tcBorders>
            <w:shd w:val="clear" w:color="auto" w:fill="FFFFFF"/>
          </w:tcPr>
          <w:p w14:paraId="0522654D" w14:textId="0A8A06EC" w:rsidR="00CC236E" w:rsidRPr="008C74E9" w:rsidRDefault="00CC236E" w:rsidP="005F62F1">
            <w:pPr>
              <w:rPr>
                <w:rFonts w:ascii="Arial Nova" w:hAnsi="Arial Nova" w:cs="Arial"/>
                <w:sz w:val="24"/>
                <w:szCs w:val="24"/>
              </w:rPr>
            </w:pPr>
            <w:r w:rsidRPr="008C74E9">
              <w:rPr>
                <w:rFonts w:ascii="Arial Nova" w:hAnsi="Arial Nova" w:cs="Arial"/>
                <w:sz w:val="24"/>
                <w:szCs w:val="24"/>
              </w:rPr>
              <w:t xml:space="preserve">Tuesday 16th July 3.00-8.00pm </w:t>
            </w:r>
          </w:p>
          <w:p w14:paraId="1394F785" w14:textId="77777777" w:rsidR="00CC236E" w:rsidRPr="008C74E9" w:rsidRDefault="00CC236E" w:rsidP="005F62F1">
            <w:pPr>
              <w:rPr>
                <w:rFonts w:ascii="Arial Nova" w:hAnsi="Arial Nova" w:cs="Arial"/>
                <w:color w:val="000000"/>
                <w:sz w:val="24"/>
                <w:szCs w:val="24"/>
              </w:rPr>
            </w:pPr>
          </w:p>
        </w:tc>
        <w:tc>
          <w:tcPr>
            <w:tcW w:w="7848" w:type="dxa"/>
            <w:tcBorders>
              <w:bottom w:val="single" w:sz="4" w:space="0" w:color="auto"/>
            </w:tcBorders>
            <w:shd w:val="clear" w:color="auto" w:fill="FFFFFF"/>
          </w:tcPr>
          <w:p w14:paraId="5731D23E" w14:textId="3F0257A3"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Be a powerful advocate for your community </w:t>
            </w:r>
          </w:p>
          <w:p w14:paraId="75D5C3A8" w14:textId="37BF6A74"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This session </w:t>
            </w:r>
          </w:p>
          <w:p w14:paraId="74D9CA44" w14:textId="77777777" w:rsidR="00CC236E" w:rsidRDefault="00CC236E" w:rsidP="005F62F1">
            <w:pPr>
              <w:spacing w:before="60" w:after="80" w:line="276" w:lineRule="auto"/>
              <w:rPr>
                <w:rFonts w:ascii="Arial Nova" w:hAnsi="Arial Nova" w:cs="Arial"/>
                <w:color w:val="000000"/>
                <w:sz w:val="24"/>
                <w:szCs w:val="24"/>
              </w:rPr>
            </w:pPr>
          </w:p>
          <w:p w14:paraId="499A3488" w14:textId="24C00057"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AIMS</w:t>
            </w:r>
          </w:p>
          <w:p w14:paraId="689AB32D" w14:textId="40735B43"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enhance participants’ understanding of, and skill in advocacy</w:t>
            </w:r>
          </w:p>
          <w:p w14:paraId="2480F7FA" w14:textId="47B491C5"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To encourage participants to find their voice</w:t>
            </w:r>
          </w:p>
          <w:p w14:paraId="75490343" w14:textId="47D57E70" w:rsidR="00CC236E" w:rsidRPr="008C74E9" w:rsidRDefault="00CC236E" w:rsidP="005F62F1">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t xml:space="preserve">To assist participants in getting their message across with community, media and social media.  </w:t>
            </w:r>
          </w:p>
          <w:p w14:paraId="0CF245BE" w14:textId="1DA2F402" w:rsidR="00CC236E" w:rsidRPr="008C74E9" w:rsidRDefault="00CC236E" w:rsidP="000B2AAB">
            <w:pPr>
              <w:pStyle w:val="ListParagraph"/>
              <w:numPr>
                <w:ilvl w:val="0"/>
                <w:numId w:val="4"/>
              </w:numPr>
              <w:spacing w:before="60" w:after="80" w:line="276" w:lineRule="auto"/>
              <w:ind w:left="459"/>
              <w:rPr>
                <w:rFonts w:ascii="Arial Nova" w:hAnsi="Arial Nova" w:cs="Arial"/>
                <w:color w:val="000000"/>
                <w:sz w:val="24"/>
                <w:szCs w:val="24"/>
              </w:rPr>
            </w:pPr>
            <w:r w:rsidRPr="008C74E9">
              <w:rPr>
                <w:rFonts w:ascii="Arial Nova" w:hAnsi="Arial Nova" w:cs="Arial"/>
                <w:color w:val="000000"/>
                <w:sz w:val="24"/>
                <w:szCs w:val="24"/>
              </w:rPr>
              <w:lastRenderedPageBreak/>
              <w:t>To explore power</w:t>
            </w:r>
            <w:r>
              <w:rPr>
                <w:rFonts w:ascii="Arial Nova" w:hAnsi="Arial Nova" w:cs="Arial"/>
                <w:color w:val="000000"/>
                <w:sz w:val="24"/>
                <w:szCs w:val="24"/>
              </w:rPr>
              <w:t xml:space="preserve">ful </w:t>
            </w:r>
            <w:r w:rsidRPr="008C74E9">
              <w:rPr>
                <w:rFonts w:ascii="Arial Nova" w:hAnsi="Arial Nova" w:cs="Arial"/>
                <w:color w:val="000000"/>
                <w:sz w:val="24"/>
                <w:szCs w:val="24"/>
              </w:rPr>
              <w:t>advocac</w:t>
            </w:r>
            <w:r>
              <w:rPr>
                <w:rFonts w:ascii="Arial Nova" w:hAnsi="Arial Nova" w:cs="Arial"/>
                <w:color w:val="000000"/>
                <w:sz w:val="24"/>
                <w:szCs w:val="24"/>
              </w:rPr>
              <w:t xml:space="preserve">y through </w:t>
            </w:r>
            <w:proofErr w:type="gramStart"/>
            <w:r>
              <w:rPr>
                <w:rFonts w:ascii="Arial Nova" w:hAnsi="Arial Nova" w:cs="Arial"/>
                <w:color w:val="000000"/>
                <w:sz w:val="24"/>
                <w:szCs w:val="24"/>
              </w:rPr>
              <w:t>values based</w:t>
            </w:r>
            <w:proofErr w:type="gramEnd"/>
            <w:r>
              <w:rPr>
                <w:rFonts w:ascii="Arial Nova" w:hAnsi="Arial Nova" w:cs="Arial"/>
                <w:color w:val="000000"/>
                <w:sz w:val="24"/>
                <w:szCs w:val="24"/>
              </w:rPr>
              <w:t xml:space="preserve"> communication.</w:t>
            </w:r>
          </w:p>
        </w:tc>
      </w:tr>
      <w:tr w:rsidR="00CC236E" w:rsidRPr="008C74E9" w14:paraId="4C1E760C" w14:textId="77777777" w:rsidTr="00CC236E">
        <w:tc>
          <w:tcPr>
            <w:tcW w:w="1673" w:type="dxa"/>
            <w:tcBorders>
              <w:bottom w:val="single" w:sz="4" w:space="0" w:color="auto"/>
            </w:tcBorders>
            <w:shd w:val="clear" w:color="auto" w:fill="FFFFFF"/>
          </w:tcPr>
          <w:p w14:paraId="53BD816F" w14:textId="3080F29A" w:rsidR="00CC236E" w:rsidRPr="008C74E9" w:rsidRDefault="00CC236E" w:rsidP="005F62F1">
            <w:pPr>
              <w:rPr>
                <w:rFonts w:ascii="Arial Nova" w:hAnsi="Arial Nova" w:cs="Arial"/>
                <w:color w:val="000000"/>
                <w:sz w:val="24"/>
                <w:szCs w:val="24"/>
              </w:rPr>
            </w:pPr>
            <w:r w:rsidRPr="008C74E9">
              <w:rPr>
                <w:rFonts w:ascii="Arial Nova" w:hAnsi="Arial Nova" w:cs="Arial"/>
                <w:color w:val="000000"/>
                <w:sz w:val="24"/>
                <w:szCs w:val="24"/>
              </w:rPr>
              <w:lastRenderedPageBreak/>
              <w:t xml:space="preserve">Leading for social Justice and Equality </w:t>
            </w:r>
          </w:p>
        </w:tc>
        <w:tc>
          <w:tcPr>
            <w:tcW w:w="1673" w:type="dxa"/>
            <w:tcBorders>
              <w:bottom w:val="single" w:sz="4" w:space="0" w:color="auto"/>
            </w:tcBorders>
            <w:shd w:val="clear" w:color="auto" w:fill="FFFFFF"/>
          </w:tcPr>
          <w:p w14:paraId="15326105" w14:textId="77777777" w:rsidR="00CC236E" w:rsidRPr="008C74E9" w:rsidRDefault="00CC236E" w:rsidP="005F62F1">
            <w:pPr>
              <w:rPr>
                <w:rFonts w:ascii="Arial Nova" w:hAnsi="Arial Nova" w:cs="Arial"/>
                <w:sz w:val="24"/>
                <w:szCs w:val="24"/>
              </w:rPr>
            </w:pPr>
            <w:r w:rsidRPr="008C74E9">
              <w:rPr>
                <w:rFonts w:ascii="Arial Nova" w:hAnsi="Arial Nova" w:cs="Arial"/>
                <w:sz w:val="24"/>
                <w:szCs w:val="24"/>
              </w:rPr>
              <w:t>Saturday 17</w:t>
            </w:r>
            <w:r w:rsidRPr="008C74E9">
              <w:rPr>
                <w:rFonts w:ascii="Arial Nova" w:hAnsi="Arial Nova" w:cs="Arial"/>
                <w:sz w:val="24"/>
                <w:szCs w:val="24"/>
                <w:vertAlign w:val="superscript"/>
              </w:rPr>
              <w:t>th</w:t>
            </w:r>
            <w:r w:rsidRPr="008C74E9">
              <w:rPr>
                <w:rFonts w:ascii="Arial Nova" w:hAnsi="Arial Nova" w:cs="Arial"/>
                <w:sz w:val="24"/>
                <w:szCs w:val="24"/>
              </w:rPr>
              <w:t xml:space="preserve"> </w:t>
            </w:r>
          </w:p>
          <w:p w14:paraId="281B6F92" w14:textId="3EF33899" w:rsidR="00CC236E" w:rsidRPr="008C74E9" w:rsidRDefault="00CC236E" w:rsidP="005F62F1">
            <w:pPr>
              <w:rPr>
                <w:rFonts w:ascii="Arial Nova" w:hAnsi="Arial Nova" w:cs="Arial"/>
                <w:sz w:val="24"/>
                <w:szCs w:val="24"/>
              </w:rPr>
            </w:pPr>
            <w:r w:rsidRPr="008C74E9">
              <w:rPr>
                <w:rFonts w:ascii="Arial Nova" w:hAnsi="Arial Nova" w:cs="Arial"/>
                <w:sz w:val="24"/>
                <w:szCs w:val="24"/>
              </w:rPr>
              <w:t>9.00-5.00pm</w:t>
            </w:r>
          </w:p>
        </w:tc>
        <w:tc>
          <w:tcPr>
            <w:tcW w:w="7848" w:type="dxa"/>
            <w:tcBorders>
              <w:bottom w:val="single" w:sz="4" w:space="0" w:color="auto"/>
            </w:tcBorders>
            <w:shd w:val="clear" w:color="auto" w:fill="FFFFFF"/>
          </w:tcPr>
          <w:p w14:paraId="7E736281" w14:textId="03BEAA10"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Leading for a socially just community </w:t>
            </w:r>
          </w:p>
          <w:p w14:paraId="448EE973" w14:textId="6E0F0810"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This session will bring participants back to their initial work around core values to examine values at a community wide level. Participants will learn about </w:t>
            </w:r>
            <w:proofErr w:type="gramStart"/>
            <w:r>
              <w:rPr>
                <w:rFonts w:ascii="Arial Nova" w:hAnsi="Arial Nova" w:cs="Arial"/>
                <w:color w:val="000000"/>
                <w:sz w:val="24"/>
                <w:szCs w:val="24"/>
              </w:rPr>
              <w:t>strength based</w:t>
            </w:r>
            <w:proofErr w:type="gramEnd"/>
            <w:r>
              <w:rPr>
                <w:rFonts w:ascii="Arial Nova" w:hAnsi="Arial Nova" w:cs="Arial"/>
                <w:color w:val="000000"/>
                <w:sz w:val="24"/>
                <w:szCs w:val="24"/>
              </w:rPr>
              <w:t xml:space="preserve"> community development models, receiving presentations from Go Goldfields and Rotary. </w:t>
            </w:r>
          </w:p>
          <w:p w14:paraId="51B53789" w14:textId="3DA36136"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Participants capture a reflection on the nature of leadership required to move toward communities which are socially just and inclusive. </w:t>
            </w:r>
          </w:p>
          <w:p w14:paraId="3FD52CF5" w14:textId="07A374E5"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Learning Outcomes </w:t>
            </w:r>
          </w:p>
          <w:p w14:paraId="558C6FA2" w14:textId="2E5D9C1A" w:rsidR="00CC236E" w:rsidRDefault="00CC236E" w:rsidP="007D2ADA">
            <w:pPr>
              <w:pStyle w:val="ListParagraph"/>
              <w:numPr>
                <w:ilvl w:val="0"/>
                <w:numId w:val="15"/>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Identify the characteristics of a </w:t>
            </w:r>
            <w:proofErr w:type="gramStart"/>
            <w:r>
              <w:rPr>
                <w:rFonts w:ascii="Arial Nova" w:hAnsi="Arial Nova" w:cs="Arial"/>
                <w:color w:val="000000"/>
                <w:sz w:val="24"/>
                <w:szCs w:val="24"/>
              </w:rPr>
              <w:t>strength based</w:t>
            </w:r>
            <w:proofErr w:type="gramEnd"/>
            <w:r>
              <w:rPr>
                <w:rFonts w:ascii="Arial Nova" w:hAnsi="Arial Nova" w:cs="Arial"/>
                <w:color w:val="000000"/>
                <w:sz w:val="24"/>
                <w:szCs w:val="24"/>
              </w:rPr>
              <w:t xml:space="preserve"> community development model. </w:t>
            </w:r>
          </w:p>
          <w:p w14:paraId="583A5F25" w14:textId="042A2F51" w:rsidR="00CC236E" w:rsidRDefault="00CC236E" w:rsidP="007D2ADA">
            <w:pPr>
              <w:pStyle w:val="ListParagraph"/>
              <w:numPr>
                <w:ilvl w:val="0"/>
                <w:numId w:val="15"/>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Evaluate aspects of a living </w:t>
            </w:r>
            <w:proofErr w:type="gramStart"/>
            <w:r>
              <w:rPr>
                <w:rFonts w:ascii="Arial Nova" w:hAnsi="Arial Nova" w:cs="Arial"/>
                <w:color w:val="000000"/>
                <w:sz w:val="24"/>
                <w:szCs w:val="24"/>
              </w:rPr>
              <w:t>strength based</w:t>
            </w:r>
            <w:proofErr w:type="gramEnd"/>
            <w:r>
              <w:rPr>
                <w:rFonts w:ascii="Arial Nova" w:hAnsi="Arial Nova" w:cs="Arial"/>
                <w:color w:val="000000"/>
                <w:sz w:val="24"/>
                <w:szCs w:val="24"/>
              </w:rPr>
              <w:t xml:space="preserve"> community development approach. </w:t>
            </w:r>
          </w:p>
          <w:p w14:paraId="6165F6AD" w14:textId="0EE55D29" w:rsidR="00CC236E" w:rsidRDefault="00CC236E" w:rsidP="007D2ADA">
            <w:pPr>
              <w:pStyle w:val="ListParagraph"/>
              <w:numPr>
                <w:ilvl w:val="0"/>
                <w:numId w:val="15"/>
              </w:num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Develop a personal definition for social justice. </w:t>
            </w:r>
          </w:p>
          <w:p w14:paraId="103396CF" w14:textId="77D64302" w:rsidR="00CC236E" w:rsidRPr="007D2ADA" w:rsidRDefault="00CC236E" w:rsidP="007D2ADA">
            <w:pPr>
              <w:pStyle w:val="ListParagraph"/>
              <w:numPr>
                <w:ilvl w:val="0"/>
                <w:numId w:val="15"/>
              </w:numPr>
              <w:spacing w:before="60" w:after="80" w:line="276" w:lineRule="auto"/>
              <w:rPr>
                <w:rFonts w:ascii="Arial Nova" w:hAnsi="Arial Nova" w:cs="Arial"/>
                <w:color w:val="000000"/>
                <w:sz w:val="24"/>
                <w:szCs w:val="24"/>
              </w:rPr>
            </w:pPr>
            <w:r>
              <w:rPr>
                <w:rFonts w:ascii="Arial Nova" w:hAnsi="Arial Nova" w:cs="Arial"/>
                <w:color w:val="000000"/>
                <w:sz w:val="24"/>
                <w:szCs w:val="24"/>
              </w:rPr>
              <w:t>Reflect on individual leadership approach to inclusiveness and fairness.</w:t>
            </w:r>
          </w:p>
          <w:p w14:paraId="3F93EB43" w14:textId="7D5DF1D8" w:rsidR="00CC236E" w:rsidRPr="008C74E9" w:rsidRDefault="00CC236E" w:rsidP="007D2ADA">
            <w:pPr>
              <w:spacing w:before="60" w:after="80" w:line="276" w:lineRule="auto"/>
              <w:rPr>
                <w:rFonts w:ascii="Arial Nova" w:hAnsi="Arial Nova" w:cs="Arial"/>
                <w:color w:val="000000"/>
                <w:sz w:val="24"/>
                <w:szCs w:val="24"/>
              </w:rPr>
            </w:pPr>
          </w:p>
        </w:tc>
      </w:tr>
      <w:tr w:rsidR="00CC236E" w:rsidRPr="008C74E9" w14:paraId="4454361E" w14:textId="77777777" w:rsidTr="00CC236E">
        <w:tc>
          <w:tcPr>
            <w:tcW w:w="1673" w:type="dxa"/>
            <w:tcBorders>
              <w:bottom w:val="single" w:sz="4" w:space="0" w:color="auto"/>
            </w:tcBorders>
            <w:shd w:val="clear" w:color="auto" w:fill="FFFFFF"/>
          </w:tcPr>
          <w:p w14:paraId="5F584B26" w14:textId="1A07BCB9" w:rsidR="00CC236E" w:rsidRPr="008C74E9" w:rsidRDefault="00CC236E" w:rsidP="005F62F1">
            <w:pPr>
              <w:spacing w:before="60" w:after="80"/>
              <w:rPr>
                <w:rFonts w:ascii="Arial Nova" w:hAnsi="Arial Nova" w:cs="Arial"/>
                <w:sz w:val="24"/>
                <w:szCs w:val="24"/>
              </w:rPr>
            </w:pPr>
            <w:r w:rsidRPr="008C74E9">
              <w:rPr>
                <w:rFonts w:ascii="Arial Nova" w:hAnsi="Arial Nova" w:cs="Arial"/>
                <w:sz w:val="24"/>
                <w:szCs w:val="24"/>
              </w:rPr>
              <w:t xml:space="preserve">A new story </w:t>
            </w:r>
          </w:p>
        </w:tc>
        <w:tc>
          <w:tcPr>
            <w:tcW w:w="1673" w:type="dxa"/>
            <w:tcBorders>
              <w:bottom w:val="single" w:sz="4" w:space="0" w:color="auto"/>
            </w:tcBorders>
            <w:shd w:val="clear" w:color="auto" w:fill="FFFFFF"/>
          </w:tcPr>
          <w:p w14:paraId="299B6668" w14:textId="530D3DC1" w:rsidR="00CC236E" w:rsidRPr="008C74E9" w:rsidRDefault="00CC236E" w:rsidP="005F62F1">
            <w:pPr>
              <w:spacing w:before="60" w:after="80"/>
              <w:rPr>
                <w:rFonts w:ascii="Arial Nova" w:hAnsi="Arial Nova" w:cs="Arial"/>
                <w:sz w:val="24"/>
                <w:szCs w:val="24"/>
              </w:rPr>
            </w:pPr>
            <w:r w:rsidRPr="008C74E9">
              <w:rPr>
                <w:rFonts w:ascii="Arial Nova" w:hAnsi="Arial Nova" w:cs="Arial"/>
                <w:sz w:val="24"/>
                <w:szCs w:val="24"/>
              </w:rPr>
              <w:t xml:space="preserve">Friday </w:t>
            </w:r>
          </w:p>
          <w:p w14:paraId="275CEF33" w14:textId="7A3A4CA6" w:rsidR="00CC236E" w:rsidRPr="008C74E9" w:rsidRDefault="00CC236E" w:rsidP="005F62F1">
            <w:pPr>
              <w:spacing w:before="60" w:after="80"/>
              <w:rPr>
                <w:rFonts w:ascii="Arial Nova" w:hAnsi="Arial Nova" w:cs="Arial"/>
                <w:sz w:val="24"/>
                <w:szCs w:val="24"/>
              </w:rPr>
            </w:pPr>
            <w:r w:rsidRPr="008C74E9">
              <w:rPr>
                <w:rFonts w:ascii="Arial Nova" w:hAnsi="Arial Nova" w:cs="Arial"/>
                <w:sz w:val="24"/>
                <w:szCs w:val="24"/>
              </w:rPr>
              <w:t>20</w:t>
            </w:r>
            <w:r w:rsidRPr="008C74E9">
              <w:rPr>
                <w:rFonts w:ascii="Arial Nova" w:hAnsi="Arial Nova" w:cs="Arial"/>
                <w:sz w:val="24"/>
                <w:szCs w:val="24"/>
                <w:vertAlign w:val="superscript"/>
              </w:rPr>
              <w:t>th</w:t>
            </w:r>
            <w:r w:rsidRPr="008C74E9">
              <w:rPr>
                <w:rFonts w:ascii="Arial Nova" w:hAnsi="Arial Nova" w:cs="Arial"/>
                <w:sz w:val="24"/>
                <w:szCs w:val="24"/>
              </w:rPr>
              <w:t xml:space="preserve"> September</w:t>
            </w:r>
          </w:p>
        </w:tc>
        <w:tc>
          <w:tcPr>
            <w:tcW w:w="7848" w:type="dxa"/>
            <w:tcBorders>
              <w:bottom w:val="single" w:sz="4" w:space="0" w:color="auto"/>
            </w:tcBorders>
            <w:shd w:val="clear" w:color="auto" w:fill="FFFFFF"/>
          </w:tcPr>
          <w:p w14:paraId="44825732" w14:textId="78B4BE8A" w:rsidR="00CC236E" w:rsidRPr="00D11080" w:rsidRDefault="00CC236E" w:rsidP="005F62F1">
            <w:pPr>
              <w:spacing w:before="60" w:after="80" w:line="276" w:lineRule="auto"/>
              <w:rPr>
                <w:rFonts w:ascii="Arial Nova" w:hAnsi="Arial Nova" w:cs="Arial"/>
                <w:b/>
                <w:color w:val="000000"/>
                <w:sz w:val="24"/>
                <w:szCs w:val="24"/>
              </w:rPr>
            </w:pPr>
            <w:r w:rsidRPr="00D11080">
              <w:rPr>
                <w:rFonts w:ascii="Arial Nova" w:hAnsi="Arial Nova" w:cs="Arial"/>
                <w:b/>
                <w:color w:val="000000"/>
                <w:sz w:val="24"/>
                <w:szCs w:val="24"/>
              </w:rPr>
              <w:t xml:space="preserve">A New Story -Shifting the Narrative </w:t>
            </w:r>
          </w:p>
          <w:p w14:paraId="34A86D69" w14:textId="77777777" w:rsidR="00CC236E"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Local Acts of Love- Newstead Tour </w:t>
            </w:r>
          </w:p>
          <w:p w14:paraId="6A907390" w14:textId="77777777"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A highlight of the 2018 Program, Gilbert </w:t>
            </w:r>
            <w:proofErr w:type="spellStart"/>
            <w:r>
              <w:rPr>
                <w:rFonts w:ascii="Arial Nova" w:hAnsi="Arial Nova" w:cs="Arial"/>
                <w:color w:val="000000"/>
                <w:sz w:val="24"/>
                <w:szCs w:val="24"/>
              </w:rPr>
              <w:t>Rouchestour</w:t>
            </w:r>
            <w:proofErr w:type="spellEnd"/>
            <w:r>
              <w:rPr>
                <w:rFonts w:ascii="Arial Nova" w:hAnsi="Arial Nova" w:cs="Arial"/>
                <w:color w:val="000000"/>
                <w:sz w:val="24"/>
                <w:szCs w:val="24"/>
              </w:rPr>
              <w:t xml:space="preserve"> will come back to lead our group through the work of the village well, developing people and place. </w:t>
            </w:r>
          </w:p>
          <w:p w14:paraId="333C482E" w14:textId="118CFAFC"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lastRenderedPageBreak/>
              <w:t xml:space="preserve">Gilbert’s session is high energy, high impact and focusses on coming up with ideas to influence a whole community’s story about itself. As was the case in 2018 this workshop will be </w:t>
            </w:r>
            <w:proofErr w:type="gramStart"/>
            <w:r>
              <w:rPr>
                <w:rFonts w:ascii="Arial Nova" w:hAnsi="Arial Nova" w:cs="Arial"/>
                <w:color w:val="000000"/>
                <w:sz w:val="24"/>
                <w:szCs w:val="24"/>
              </w:rPr>
              <w:t>opened up</w:t>
            </w:r>
            <w:proofErr w:type="gramEnd"/>
            <w:r>
              <w:rPr>
                <w:rFonts w:ascii="Arial Nova" w:hAnsi="Arial Nova" w:cs="Arial"/>
                <w:color w:val="000000"/>
                <w:sz w:val="24"/>
                <w:szCs w:val="24"/>
              </w:rPr>
              <w:t xml:space="preserve"> to members of the community in Maryborough and will include LCMLP Participants. </w:t>
            </w:r>
          </w:p>
          <w:p w14:paraId="68854AD2" w14:textId="63CD301F" w:rsidR="00CC236E" w:rsidRDefault="00CC236E" w:rsidP="005F62F1">
            <w:pPr>
              <w:spacing w:before="60" w:after="80" w:line="276" w:lineRule="auto"/>
              <w:rPr>
                <w:rFonts w:ascii="Arial Nova" w:hAnsi="Arial Nova" w:cs="Arial"/>
                <w:color w:val="000000"/>
                <w:sz w:val="24"/>
                <w:szCs w:val="24"/>
              </w:rPr>
            </w:pPr>
            <w:r>
              <w:rPr>
                <w:rFonts w:ascii="Arial Nova" w:hAnsi="Arial Nova" w:cs="Arial"/>
                <w:color w:val="000000"/>
                <w:sz w:val="24"/>
                <w:szCs w:val="24"/>
              </w:rPr>
              <w:t xml:space="preserve">The afternoon session includes a walking tour of Newstead with community leaders, explaining initiatives they have got up and running in their town. </w:t>
            </w:r>
          </w:p>
          <w:p w14:paraId="06055115" w14:textId="42AE493C" w:rsidR="00CC236E" w:rsidRPr="008C74E9" w:rsidRDefault="00CC236E" w:rsidP="005F62F1">
            <w:pPr>
              <w:spacing w:before="60" w:after="80" w:line="276" w:lineRule="auto"/>
              <w:rPr>
                <w:rFonts w:ascii="Arial Nova" w:hAnsi="Arial Nova" w:cs="Arial"/>
                <w:color w:val="000000"/>
                <w:sz w:val="24"/>
                <w:szCs w:val="24"/>
              </w:rPr>
            </w:pPr>
          </w:p>
        </w:tc>
      </w:tr>
      <w:tr w:rsidR="00CC236E" w:rsidRPr="008C74E9" w14:paraId="2E78492C" w14:textId="77777777" w:rsidTr="00CC236E">
        <w:tc>
          <w:tcPr>
            <w:tcW w:w="1673" w:type="dxa"/>
            <w:tcBorders>
              <w:bottom w:val="single" w:sz="4" w:space="0" w:color="auto"/>
            </w:tcBorders>
            <w:shd w:val="clear" w:color="auto" w:fill="FFFFFF"/>
          </w:tcPr>
          <w:p w14:paraId="31C5D2A8" w14:textId="7DC7708F" w:rsidR="00CC236E" w:rsidRPr="008C74E9" w:rsidRDefault="00CC236E" w:rsidP="005F62F1">
            <w:pPr>
              <w:spacing w:before="60" w:after="80"/>
              <w:rPr>
                <w:rFonts w:ascii="Arial Nova" w:hAnsi="Arial Nova" w:cs="Arial"/>
                <w:sz w:val="24"/>
                <w:szCs w:val="24"/>
              </w:rPr>
            </w:pPr>
            <w:r w:rsidRPr="008C74E9">
              <w:rPr>
                <w:rFonts w:ascii="Arial Nova" w:hAnsi="Arial Nova" w:cs="Arial"/>
                <w:sz w:val="24"/>
                <w:szCs w:val="24"/>
              </w:rPr>
              <w:lastRenderedPageBreak/>
              <w:t>Communicating with Impact</w:t>
            </w:r>
          </w:p>
        </w:tc>
        <w:tc>
          <w:tcPr>
            <w:tcW w:w="1673" w:type="dxa"/>
            <w:tcBorders>
              <w:bottom w:val="single" w:sz="4" w:space="0" w:color="auto"/>
            </w:tcBorders>
            <w:shd w:val="clear" w:color="auto" w:fill="FFFFFF"/>
          </w:tcPr>
          <w:p w14:paraId="7575507E" w14:textId="77777777" w:rsidR="00CC236E" w:rsidRPr="008C74E9" w:rsidRDefault="00CC236E" w:rsidP="005F62F1">
            <w:pPr>
              <w:spacing w:before="60" w:after="80"/>
              <w:rPr>
                <w:rFonts w:ascii="Arial Nova" w:hAnsi="Arial Nova" w:cs="Arial"/>
                <w:sz w:val="24"/>
                <w:szCs w:val="24"/>
              </w:rPr>
            </w:pPr>
            <w:r w:rsidRPr="008C74E9">
              <w:rPr>
                <w:rFonts w:ascii="Arial Nova" w:hAnsi="Arial Nova" w:cs="Arial"/>
                <w:sz w:val="24"/>
                <w:szCs w:val="24"/>
              </w:rPr>
              <w:t>Tuesday 8</w:t>
            </w:r>
            <w:r w:rsidRPr="008C74E9">
              <w:rPr>
                <w:rFonts w:ascii="Arial Nova" w:hAnsi="Arial Nova" w:cs="Arial"/>
                <w:sz w:val="24"/>
                <w:szCs w:val="24"/>
                <w:vertAlign w:val="superscript"/>
              </w:rPr>
              <w:t>th</w:t>
            </w:r>
            <w:r w:rsidRPr="008C74E9">
              <w:rPr>
                <w:rFonts w:ascii="Arial Nova" w:hAnsi="Arial Nova" w:cs="Arial"/>
                <w:sz w:val="24"/>
                <w:szCs w:val="24"/>
              </w:rPr>
              <w:t xml:space="preserve"> October </w:t>
            </w:r>
          </w:p>
          <w:p w14:paraId="3F564BE7" w14:textId="77777777" w:rsidR="00CC236E" w:rsidRPr="008C74E9" w:rsidRDefault="00CC236E" w:rsidP="005F62F1">
            <w:pPr>
              <w:spacing w:before="60" w:after="80"/>
              <w:rPr>
                <w:rFonts w:ascii="Arial Nova" w:hAnsi="Arial Nova" w:cs="Arial"/>
                <w:sz w:val="24"/>
                <w:szCs w:val="24"/>
              </w:rPr>
            </w:pPr>
            <w:r w:rsidRPr="008C74E9">
              <w:rPr>
                <w:rFonts w:ascii="Arial Nova" w:hAnsi="Arial Nova" w:cs="Arial"/>
                <w:sz w:val="24"/>
                <w:szCs w:val="24"/>
              </w:rPr>
              <w:t xml:space="preserve">3.00-8.00pm </w:t>
            </w:r>
          </w:p>
          <w:p w14:paraId="61C0E004" w14:textId="1270819A" w:rsidR="00CC236E" w:rsidRPr="008C74E9" w:rsidRDefault="00CC236E" w:rsidP="005F62F1">
            <w:pPr>
              <w:spacing w:before="60" w:after="80"/>
              <w:rPr>
                <w:rFonts w:ascii="Arial Nova" w:hAnsi="Arial Nova" w:cs="Arial"/>
                <w:sz w:val="24"/>
                <w:szCs w:val="24"/>
              </w:rPr>
            </w:pPr>
            <w:r w:rsidRPr="008C74E9">
              <w:rPr>
                <w:rFonts w:ascii="Arial Nova" w:hAnsi="Arial Nova" w:cs="Arial"/>
                <w:sz w:val="24"/>
                <w:szCs w:val="24"/>
              </w:rPr>
              <w:t xml:space="preserve">Highlands Society </w:t>
            </w:r>
          </w:p>
        </w:tc>
        <w:tc>
          <w:tcPr>
            <w:tcW w:w="7848" w:type="dxa"/>
            <w:tcBorders>
              <w:bottom w:val="single" w:sz="4" w:space="0" w:color="auto"/>
            </w:tcBorders>
            <w:shd w:val="clear" w:color="auto" w:fill="FFFFFF"/>
          </w:tcPr>
          <w:p w14:paraId="155A3E1B" w14:textId="65A11FC6" w:rsidR="00CC236E" w:rsidRPr="002D1AAC" w:rsidRDefault="00CC236E" w:rsidP="005F62F1">
            <w:pPr>
              <w:spacing w:before="60" w:after="80" w:line="276" w:lineRule="auto"/>
              <w:rPr>
                <w:rFonts w:ascii="Arial Nova" w:hAnsi="Arial Nova" w:cs="Arial"/>
                <w:b/>
                <w:color w:val="000000"/>
                <w:sz w:val="24"/>
                <w:szCs w:val="24"/>
              </w:rPr>
            </w:pPr>
            <w:r w:rsidRPr="002D1AAC">
              <w:rPr>
                <w:rFonts w:ascii="Arial Nova" w:hAnsi="Arial Nova" w:cs="Arial"/>
                <w:b/>
                <w:color w:val="000000"/>
                <w:sz w:val="24"/>
                <w:szCs w:val="24"/>
              </w:rPr>
              <w:t>Final Program Day- Preparation for Graduation</w:t>
            </w:r>
          </w:p>
          <w:p w14:paraId="65234ACC" w14:textId="0381605B"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Community Project Updates within the group. </w:t>
            </w:r>
          </w:p>
          <w:p w14:paraId="19EAB5A4" w14:textId="6070E229"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Walking tour of Maryborough and small </w:t>
            </w:r>
            <w:r>
              <w:rPr>
                <w:rFonts w:ascii="Arial Nova" w:hAnsi="Arial Nova" w:cs="Arial"/>
                <w:color w:val="000000"/>
                <w:sz w:val="24"/>
                <w:szCs w:val="24"/>
              </w:rPr>
              <w:t xml:space="preserve">revolutionary </w:t>
            </w:r>
            <w:r w:rsidRPr="008C74E9">
              <w:rPr>
                <w:rFonts w:ascii="Arial Nova" w:hAnsi="Arial Nova" w:cs="Arial"/>
                <w:color w:val="000000"/>
                <w:sz w:val="24"/>
                <w:szCs w:val="24"/>
              </w:rPr>
              <w:t>acts of love</w:t>
            </w:r>
            <w:r>
              <w:rPr>
                <w:rFonts w:ascii="Arial Nova" w:hAnsi="Arial Nova" w:cs="Arial"/>
                <w:color w:val="000000"/>
                <w:sz w:val="24"/>
                <w:szCs w:val="24"/>
              </w:rPr>
              <w:t>- implementing learnings from Gilbert’s session.</w:t>
            </w:r>
          </w:p>
          <w:p w14:paraId="6FEF58FF" w14:textId="77777777"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 xml:space="preserve">Preparing for Graduation. </w:t>
            </w:r>
          </w:p>
          <w:p w14:paraId="35EABE41" w14:textId="726007F2"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Communicating with impact (in the lead up to Graduation).</w:t>
            </w:r>
          </w:p>
        </w:tc>
      </w:tr>
      <w:tr w:rsidR="00CC236E" w:rsidRPr="008C74E9" w14:paraId="09073306" w14:textId="77777777" w:rsidTr="00CC236E">
        <w:tc>
          <w:tcPr>
            <w:tcW w:w="1673" w:type="dxa"/>
            <w:tcBorders>
              <w:bottom w:val="single" w:sz="4" w:space="0" w:color="auto"/>
            </w:tcBorders>
            <w:shd w:val="clear" w:color="auto" w:fill="FFFFFF"/>
          </w:tcPr>
          <w:p w14:paraId="1C4A1523" w14:textId="1018EC48" w:rsidR="00CC236E" w:rsidRPr="008C74E9" w:rsidRDefault="00CC236E" w:rsidP="005F62F1">
            <w:pPr>
              <w:rPr>
                <w:rFonts w:ascii="Arial Nova" w:hAnsi="Arial Nova" w:cs="Arial"/>
                <w:sz w:val="24"/>
                <w:szCs w:val="24"/>
              </w:rPr>
            </w:pPr>
            <w:r w:rsidRPr="008C74E9">
              <w:rPr>
                <w:rFonts w:ascii="Arial Nova" w:hAnsi="Arial Nova" w:cs="Arial"/>
                <w:sz w:val="24"/>
                <w:szCs w:val="24"/>
              </w:rPr>
              <w:t xml:space="preserve">GRADUATION EVENING </w:t>
            </w:r>
          </w:p>
        </w:tc>
        <w:tc>
          <w:tcPr>
            <w:tcW w:w="1673" w:type="dxa"/>
            <w:tcBorders>
              <w:bottom w:val="single" w:sz="4" w:space="0" w:color="auto"/>
            </w:tcBorders>
            <w:shd w:val="clear" w:color="auto" w:fill="FFFFFF"/>
          </w:tcPr>
          <w:p w14:paraId="7BE4CD29" w14:textId="321CD7DC" w:rsidR="00CC236E" w:rsidRPr="008C74E9" w:rsidRDefault="00CC236E" w:rsidP="005F62F1">
            <w:pPr>
              <w:rPr>
                <w:rFonts w:ascii="Arial Nova" w:hAnsi="Arial Nova" w:cs="Arial"/>
                <w:sz w:val="24"/>
                <w:szCs w:val="24"/>
              </w:rPr>
            </w:pPr>
            <w:r w:rsidRPr="008C74E9">
              <w:rPr>
                <w:rFonts w:ascii="Arial Nova" w:hAnsi="Arial Nova" w:cs="Arial"/>
                <w:sz w:val="24"/>
                <w:szCs w:val="24"/>
              </w:rPr>
              <w:t xml:space="preserve">Thursday </w:t>
            </w:r>
          </w:p>
          <w:p w14:paraId="69379EA9" w14:textId="2292FC46" w:rsidR="00CC236E" w:rsidRPr="008C74E9" w:rsidRDefault="00CC236E" w:rsidP="005F62F1">
            <w:pPr>
              <w:rPr>
                <w:rFonts w:ascii="Arial Nova" w:hAnsi="Arial Nova" w:cs="Arial"/>
                <w:color w:val="000000"/>
                <w:sz w:val="24"/>
                <w:szCs w:val="24"/>
              </w:rPr>
            </w:pPr>
            <w:r w:rsidRPr="008C74E9">
              <w:rPr>
                <w:rFonts w:ascii="Arial Nova" w:hAnsi="Arial Nova" w:cs="Arial"/>
                <w:sz w:val="24"/>
                <w:szCs w:val="24"/>
              </w:rPr>
              <w:t>24</w:t>
            </w:r>
            <w:r w:rsidRPr="008C74E9">
              <w:rPr>
                <w:rFonts w:ascii="Arial Nova" w:hAnsi="Arial Nova" w:cs="Arial"/>
                <w:sz w:val="24"/>
                <w:szCs w:val="24"/>
                <w:vertAlign w:val="superscript"/>
              </w:rPr>
              <w:t>th</w:t>
            </w:r>
            <w:r w:rsidRPr="008C74E9">
              <w:rPr>
                <w:rFonts w:ascii="Arial Nova" w:hAnsi="Arial Nova" w:cs="Arial"/>
                <w:sz w:val="24"/>
                <w:szCs w:val="24"/>
              </w:rPr>
              <w:t xml:space="preserve"> October 2019</w:t>
            </w:r>
          </w:p>
        </w:tc>
        <w:tc>
          <w:tcPr>
            <w:tcW w:w="7848" w:type="dxa"/>
            <w:tcBorders>
              <w:bottom w:val="single" w:sz="4" w:space="0" w:color="auto"/>
            </w:tcBorders>
            <w:shd w:val="clear" w:color="auto" w:fill="FFFFFF"/>
          </w:tcPr>
          <w:p w14:paraId="5B3E1166" w14:textId="233847EC" w:rsidR="00CC236E" w:rsidRPr="009E6E5E" w:rsidRDefault="00CC236E" w:rsidP="005F62F1">
            <w:pPr>
              <w:spacing w:before="60" w:after="80" w:line="276" w:lineRule="auto"/>
              <w:rPr>
                <w:rFonts w:ascii="Arial Nova" w:hAnsi="Arial Nova" w:cs="Arial"/>
                <w:b/>
                <w:color w:val="000000"/>
                <w:sz w:val="24"/>
                <w:szCs w:val="24"/>
              </w:rPr>
            </w:pPr>
            <w:r w:rsidRPr="009E6E5E">
              <w:rPr>
                <w:rFonts w:ascii="Arial Nova" w:hAnsi="Arial Nova" w:cs="Arial"/>
                <w:b/>
                <w:color w:val="000000"/>
                <w:sz w:val="24"/>
                <w:szCs w:val="24"/>
              </w:rPr>
              <w:t xml:space="preserve">Graduation </w:t>
            </w:r>
          </w:p>
          <w:p w14:paraId="4B5F0074" w14:textId="77777777" w:rsidR="00CC236E" w:rsidRDefault="00CC236E" w:rsidP="005F62F1">
            <w:pPr>
              <w:spacing w:before="60" w:after="80" w:line="276" w:lineRule="auto"/>
              <w:rPr>
                <w:rFonts w:ascii="Arial Nova" w:hAnsi="Arial Nova" w:cs="Arial"/>
                <w:color w:val="000000"/>
                <w:sz w:val="24"/>
                <w:szCs w:val="24"/>
              </w:rPr>
            </w:pPr>
          </w:p>
          <w:p w14:paraId="025F0A80" w14:textId="772E6ED6"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To acknowledge &amp; congratulate the graduating members of the 2018 Leading Excellence program</w:t>
            </w:r>
          </w:p>
          <w:p w14:paraId="6DD5903A" w14:textId="7C082D97"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To share stories and learnings of the 201</w:t>
            </w:r>
            <w:r>
              <w:rPr>
                <w:rFonts w:ascii="Arial Nova" w:hAnsi="Arial Nova" w:cs="Arial"/>
                <w:color w:val="000000"/>
                <w:sz w:val="24"/>
                <w:szCs w:val="24"/>
              </w:rPr>
              <w:t>9</w:t>
            </w:r>
            <w:r w:rsidRPr="008C74E9">
              <w:rPr>
                <w:rFonts w:ascii="Arial Nova" w:hAnsi="Arial Nova" w:cs="Arial"/>
                <w:color w:val="000000"/>
                <w:sz w:val="24"/>
                <w:szCs w:val="24"/>
              </w:rPr>
              <w:t xml:space="preserve"> participants </w:t>
            </w:r>
          </w:p>
          <w:p w14:paraId="12ADF774" w14:textId="64B4ADAC" w:rsidR="00CC236E" w:rsidRPr="008C74E9" w:rsidRDefault="00CC236E" w:rsidP="005F62F1">
            <w:pPr>
              <w:spacing w:before="60" w:after="80" w:line="276" w:lineRule="auto"/>
              <w:rPr>
                <w:rFonts w:ascii="Arial Nova" w:hAnsi="Arial Nova" w:cs="Arial"/>
                <w:color w:val="000000"/>
                <w:sz w:val="24"/>
                <w:szCs w:val="24"/>
              </w:rPr>
            </w:pPr>
            <w:r w:rsidRPr="008C74E9">
              <w:rPr>
                <w:rFonts w:ascii="Arial Nova" w:hAnsi="Arial Nova" w:cs="Arial"/>
                <w:color w:val="000000"/>
                <w:sz w:val="24"/>
                <w:szCs w:val="24"/>
              </w:rPr>
              <w:t>To recruit participants for 20</w:t>
            </w:r>
            <w:r>
              <w:rPr>
                <w:rFonts w:ascii="Arial Nova" w:hAnsi="Arial Nova" w:cs="Arial"/>
                <w:color w:val="000000"/>
                <w:sz w:val="24"/>
                <w:szCs w:val="24"/>
              </w:rPr>
              <w:t>20</w:t>
            </w:r>
            <w:r w:rsidRPr="008C74E9">
              <w:rPr>
                <w:rFonts w:ascii="Arial Nova" w:hAnsi="Arial Nova" w:cs="Arial"/>
                <w:color w:val="000000"/>
                <w:sz w:val="24"/>
                <w:szCs w:val="24"/>
              </w:rPr>
              <w:t>.</w:t>
            </w:r>
          </w:p>
          <w:p w14:paraId="350AE985" w14:textId="05195188" w:rsidR="00CC236E" w:rsidRPr="008C74E9" w:rsidRDefault="00CC236E" w:rsidP="005F62F1">
            <w:pPr>
              <w:spacing w:before="60" w:after="80" w:line="276" w:lineRule="auto"/>
              <w:rPr>
                <w:rFonts w:ascii="Arial Nova" w:hAnsi="Arial Nova" w:cs="Arial"/>
                <w:color w:val="000000"/>
                <w:sz w:val="24"/>
                <w:szCs w:val="24"/>
              </w:rPr>
            </w:pPr>
          </w:p>
        </w:tc>
      </w:tr>
    </w:tbl>
    <w:p w14:paraId="6527DAAB" w14:textId="77777777" w:rsidR="00022A6E" w:rsidRPr="008C74E9" w:rsidRDefault="00022A6E" w:rsidP="00022A6E">
      <w:pPr>
        <w:jc w:val="center"/>
        <w:rPr>
          <w:rFonts w:ascii="Arial Nova" w:hAnsi="Arial Nova"/>
          <w:b/>
          <w:sz w:val="24"/>
          <w:szCs w:val="24"/>
        </w:rPr>
      </w:pPr>
    </w:p>
    <w:sectPr w:rsidR="00022A6E" w:rsidRPr="008C74E9" w:rsidSect="005841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D86"/>
    <w:multiLevelType w:val="hybridMultilevel"/>
    <w:tmpl w:val="0E5E8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A6667"/>
    <w:multiLevelType w:val="hybridMultilevel"/>
    <w:tmpl w:val="2E8AB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C72C09"/>
    <w:multiLevelType w:val="hybridMultilevel"/>
    <w:tmpl w:val="14D0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635CA"/>
    <w:multiLevelType w:val="hybridMultilevel"/>
    <w:tmpl w:val="6CBE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16FF3"/>
    <w:multiLevelType w:val="hybridMultilevel"/>
    <w:tmpl w:val="25CA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462F1"/>
    <w:multiLevelType w:val="hybridMultilevel"/>
    <w:tmpl w:val="58041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33D6F1B"/>
    <w:multiLevelType w:val="hybridMultilevel"/>
    <w:tmpl w:val="424259F0"/>
    <w:lvl w:ilvl="0" w:tplc="4BF2001A">
      <w:start w:val="20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FA7BD4"/>
    <w:multiLevelType w:val="hybridMultilevel"/>
    <w:tmpl w:val="6BE8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A3322"/>
    <w:multiLevelType w:val="hybridMultilevel"/>
    <w:tmpl w:val="A46A0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581B63"/>
    <w:multiLevelType w:val="hybridMultilevel"/>
    <w:tmpl w:val="A3EAF9C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4C977AB"/>
    <w:multiLevelType w:val="hybridMultilevel"/>
    <w:tmpl w:val="6EB0E2B4"/>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7854B3"/>
    <w:multiLevelType w:val="hybridMultilevel"/>
    <w:tmpl w:val="41AE2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F97A6D"/>
    <w:multiLevelType w:val="hybridMultilevel"/>
    <w:tmpl w:val="A92C7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89325B"/>
    <w:multiLevelType w:val="hybridMultilevel"/>
    <w:tmpl w:val="3140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A21716"/>
    <w:multiLevelType w:val="hybridMultilevel"/>
    <w:tmpl w:val="F496D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4"/>
  </w:num>
  <w:num w:numId="5">
    <w:abstractNumId w:val="3"/>
  </w:num>
  <w:num w:numId="6">
    <w:abstractNumId w:val="12"/>
  </w:num>
  <w:num w:numId="7">
    <w:abstractNumId w:val="10"/>
  </w:num>
  <w:num w:numId="8">
    <w:abstractNumId w:val="9"/>
  </w:num>
  <w:num w:numId="9">
    <w:abstractNumId w:val="7"/>
  </w:num>
  <w:num w:numId="10">
    <w:abstractNumId w:val="0"/>
  </w:num>
  <w:num w:numId="11">
    <w:abstractNumId w:val="13"/>
  </w:num>
  <w:num w:numId="12">
    <w:abstractNumId w:val="11"/>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7"/>
    <w:rsid w:val="00017144"/>
    <w:rsid w:val="00021066"/>
    <w:rsid w:val="000229D3"/>
    <w:rsid w:val="00022A6E"/>
    <w:rsid w:val="0002446C"/>
    <w:rsid w:val="000310B3"/>
    <w:rsid w:val="00033D49"/>
    <w:rsid w:val="00044E04"/>
    <w:rsid w:val="000512CA"/>
    <w:rsid w:val="0006073C"/>
    <w:rsid w:val="00061F46"/>
    <w:rsid w:val="00065078"/>
    <w:rsid w:val="00065F80"/>
    <w:rsid w:val="00071A4E"/>
    <w:rsid w:val="000729AA"/>
    <w:rsid w:val="00075340"/>
    <w:rsid w:val="00075AF2"/>
    <w:rsid w:val="00076806"/>
    <w:rsid w:val="0008680C"/>
    <w:rsid w:val="000878BA"/>
    <w:rsid w:val="00087B63"/>
    <w:rsid w:val="00092762"/>
    <w:rsid w:val="000A1A3F"/>
    <w:rsid w:val="000A5A07"/>
    <w:rsid w:val="000A6E2B"/>
    <w:rsid w:val="000B2AAB"/>
    <w:rsid w:val="000B5DB8"/>
    <w:rsid w:val="000B7C6B"/>
    <w:rsid w:val="000C4983"/>
    <w:rsid w:val="000D2A11"/>
    <w:rsid w:val="000D7D41"/>
    <w:rsid w:val="000E1662"/>
    <w:rsid w:val="000E2A86"/>
    <w:rsid w:val="000E2A9B"/>
    <w:rsid w:val="000F0D6F"/>
    <w:rsid w:val="000F4CE0"/>
    <w:rsid w:val="000F6062"/>
    <w:rsid w:val="0010132F"/>
    <w:rsid w:val="001076DE"/>
    <w:rsid w:val="00113412"/>
    <w:rsid w:val="0012283C"/>
    <w:rsid w:val="001262CD"/>
    <w:rsid w:val="00126BF2"/>
    <w:rsid w:val="00133F1F"/>
    <w:rsid w:val="00135133"/>
    <w:rsid w:val="00136D15"/>
    <w:rsid w:val="00151000"/>
    <w:rsid w:val="001727F3"/>
    <w:rsid w:val="0017353C"/>
    <w:rsid w:val="001745EC"/>
    <w:rsid w:val="00175B17"/>
    <w:rsid w:val="00176752"/>
    <w:rsid w:val="001A23A6"/>
    <w:rsid w:val="001C0CB5"/>
    <w:rsid w:val="001C4C88"/>
    <w:rsid w:val="001C4DF3"/>
    <w:rsid w:val="001C78DE"/>
    <w:rsid w:val="001D2384"/>
    <w:rsid w:val="001D3D8E"/>
    <w:rsid w:val="001F6143"/>
    <w:rsid w:val="00212C01"/>
    <w:rsid w:val="00216F35"/>
    <w:rsid w:val="00217E4E"/>
    <w:rsid w:val="00224DA5"/>
    <w:rsid w:val="00232402"/>
    <w:rsid w:val="00233EA0"/>
    <w:rsid w:val="00235959"/>
    <w:rsid w:val="0025594E"/>
    <w:rsid w:val="002571AE"/>
    <w:rsid w:val="00280BE5"/>
    <w:rsid w:val="002820CB"/>
    <w:rsid w:val="002C177D"/>
    <w:rsid w:val="002C26A9"/>
    <w:rsid w:val="002C3F06"/>
    <w:rsid w:val="002D1AAC"/>
    <w:rsid w:val="002D35D0"/>
    <w:rsid w:val="002E6065"/>
    <w:rsid w:val="002E6B27"/>
    <w:rsid w:val="002F06E2"/>
    <w:rsid w:val="002F1877"/>
    <w:rsid w:val="002F1A79"/>
    <w:rsid w:val="002F3D97"/>
    <w:rsid w:val="002F5485"/>
    <w:rsid w:val="002F7890"/>
    <w:rsid w:val="003043E9"/>
    <w:rsid w:val="003164A2"/>
    <w:rsid w:val="00344DB3"/>
    <w:rsid w:val="003509E3"/>
    <w:rsid w:val="00354E35"/>
    <w:rsid w:val="0036107C"/>
    <w:rsid w:val="00362388"/>
    <w:rsid w:val="00366F36"/>
    <w:rsid w:val="00386F8F"/>
    <w:rsid w:val="00391E83"/>
    <w:rsid w:val="00394750"/>
    <w:rsid w:val="00397889"/>
    <w:rsid w:val="003A28F5"/>
    <w:rsid w:val="003A6FEF"/>
    <w:rsid w:val="003B11D1"/>
    <w:rsid w:val="003B4429"/>
    <w:rsid w:val="003B78AE"/>
    <w:rsid w:val="003C13A9"/>
    <w:rsid w:val="003C3CC7"/>
    <w:rsid w:val="003D0E9F"/>
    <w:rsid w:val="003D3190"/>
    <w:rsid w:val="003D5C22"/>
    <w:rsid w:val="003E07C3"/>
    <w:rsid w:val="003E7CF6"/>
    <w:rsid w:val="003F217B"/>
    <w:rsid w:val="004040D3"/>
    <w:rsid w:val="004067AE"/>
    <w:rsid w:val="00407A97"/>
    <w:rsid w:val="00410365"/>
    <w:rsid w:val="00412F1B"/>
    <w:rsid w:val="00417DF7"/>
    <w:rsid w:val="004209DD"/>
    <w:rsid w:val="00427632"/>
    <w:rsid w:val="00434811"/>
    <w:rsid w:val="00445C80"/>
    <w:rsid w:val="00445E5A"/>
    <w:rsid w:val="00472377"/>
    <w:rsid w:val="00474076"/>
    <w:rsid w:val="00480449"/>
    <w:rsid w:val="00492C6C"/>
    <w:rsid w:val="004A4365"/>
    <w:rsid w:val="004B08CA"/>
    <w:rsid w:val="004B4574"/>
    <w:rsid w:val="004B529B"/>
    <w:rsid w:val="004C44EB"/>
    <w:rsid w:val="004E1444"/>
    <w:rsid w:val="004F560A"/>
    <w:rsid w:val="00504712"/>
    <w:rsid w:val="00510AAB"/>
    <w:rsid w:val="00510CC5"/>
    <w:rsid w:val="00511F41"/>
    <w:rsid w:val="00524D1C"/>
    <w:rsid w:val="00526EA4"/>
    <w:rsid w:val="00532CAC"/>
    <w:rsid w:val="00543027"/>
    <w:rsid w:val="00543704"/>
    <w:rsid w:val="0055008E"/>
    <w:rsid w:val="00557A67"/>
    <w:rsid w:val="00584182"/>
    <w:rsid w:val="0059763B"/>
    <w:rsid w:val="005D234B"/>
    <w:rsid w:val="005E01D3"/>
    <w:rsid w:val="005E23F1"/>
    <w:rsid w:val="005F2CB7"/>
    <w:rsid w:val="005F62F1"/>
    <w:rsid w:val="006113CB"/>
    <w:rsid w:val="00612853"/>
    <w:rsid w:val="00617A69"/>
    <w:rsid w:val="006222A6"/>
    <w:rsid w:val="006478AB"/>
    <w:rsid w:val="00651A99"/>
    <w:rsid w:val="00677805"/>
    <w:rsid w:val="006A0E82"/>
    <w:rsid w:val="006A3808"/>
    <w:rsid w:val="006A4B8C"/>
    <w:rsid w:val="006A5015"/>
    <w:rsid w:val="006A649C"/>
    <w:rsid w:val="006D6643"/>
    <w:rsid w:val="006E0922"/>
    <w:rsid w:val="006E0DCB"/>
    <w:rsid w:val="006E1D97"/>
    <w:rsid w:val="006E3D00"/>
    <w:rsid w:val="006F2193"/>
    <w:rsid w:val="006F65D2"/>
    <w:rsid w:val="00700C0E"/>
    <w:rsid w:val="00702946"/>
    <w:rsid w:val="00720654"/>
    <w:rsid w:val="00725C8B"/>
    <w:rsid w:val="0074332E"/>
    <w:rsid w:val="0074543F"/>
    <w:rsid w:val="00751D0A"/>
    <w:rsid w:val="00753B5C"/>
    <w:rsid w:val="00756615"/>
    <w:rsid w:val="00766D95"/>
    <w:rsid w:val="007708BE"/>
    <w:rsid w:val="007765C8"/>
    <w:rsid w:val="00791E74"/>
    <w:rsid w:val="0079361B"/>
    <w:rsid w:val="007A2616"/>
    <w:rsid w:val="007B194C"/>
    <w:rsid w:val="007B5E95"/>
    <w:rsid w:val="007C35FF"/>
    <w:rsid w:val="007D2ADA"/>
    <w:rsid w:val="007D2AFC"/>
    <w:rsid w:val="007D6D63"/>
    <w:rsid w:val="007F4297"/>
    <w:rsid w:val="008005BC"/>
    <w:rsid w:val="00805A1D"/>
    <w:rsid w:val="00807EF2"/>
    <w:rsid w:val="00821CBB"/>
    <w:rsid w:val="00826227"/>
    <w:rsid w:val="008319F3"/>
    <w:rsid w:val="00833916"/>
    <w:rsid w:val="00840F28"/>
    <w:rsid w:val="00841F26"/>
    <w:rsid w:val="008441E9"/>
    <w:rsid w:val="00850FD8"/>
    <w:rsid w:val="008624CA"/>
    <w:rsid w:val="008716DF"/>
    <w:rsid w:val="008806A7"/>
    <w:rsid w:val="008856DD"/>
    <w:rsid w:val="008A47AE"/>
    <w:rsid w:val="008A6DF4"/>
    <w:rsid w:val="008B24A2"/>
    <w:rsid w:val="008B25F5"/>
    <w:rsid w:val="008B7964"/>
    <w:rsid w:val="008C16D2"/>
    <w:rsid w:val="008C74E9"/>
    <w:rsid w:val="008C756E"/>
    <w:rsid w:val="008D2A02"/>
    <w:rsid w:val="008D736E"/>
    <w:rsid w:val="008E20A0"/>
    <w:rsid w:val="008F63B3"/>
    <w:rsid w:val="00903279"/>
    <w:rsid w:val="0090531F"/>
    <w:rsid w:val="0090538E"/>
    <w:rsid w:val="00913148"/>
    <w:rsid w:val="00916F24"/>
    <w:rsid w:val="00931367"/>
    <w:rsid w:val="00931D0F"/>
    <w:rsid w:val="00934ED9"/>
    <w:rsid w:val="00935C42"/>
    <w:rsid w:val="00937216"/>
    <w:rsid w:val="00937FA0"/>
    <w:rsid w:val="00951A2E"/>
    <w:rsid w:val="00953B91"/>
    <w:rsid w:val="00961F72"/>
    <w:rsid w:val="0097067D"/>
    <w:rsid w:val="00975027"/>
    <w:rsid w:val="00977324"/>
    <w:rsid w:val="00992CDE"/>
    <w:rsid w:val="00993198"/>
    <w:rsid w:val="00994D99"/>
    <w:rsid w:val="009A34B2"/>
    <w:rsid w:val="009C307A"/>
    <w:rsid w:val="009C789E"/>
    <w:rsid w:val="009C7FA9"/>
    <w:rsid w:val="009D3691"/>
    <w:rsid w:val="009E09CF"/>
    <w:rsid w:val="009E4501"/>
    <w:rsid w:val="009E6E5E"/>
    <w:rsid w:val="009F2B71"/>
    <w:rsid w:val="009F453D"/>
    <w:rsid w:val="00A024CB"/>
    <w:rsid w:val="00A064F8"/>
    <w:rsid w:val="00A26395"/>
    <w:rsid w:val="00A2737F"/>
    <w:rsid w:val="00A3150E"/>
    <w:rsid w:val="00A36600"/>
    <w:rsid w:val="00A42232"/>
    <w:rsid w:val="00A470A4"/>
    <w:rsid w:val="00A54F68"/>
    <w:rsid w:val="00A62812"/>
    <w:rsid w:val="00A65998"/>
    <w:rsid w:val="00A71EF3"/>
    <w:rsid w:val="00A75A83"/>
    <w:rsid w:val="00A801E5"/>
    <w:rsid w:val="00A82819"/>
    <w:rsid w:val="00A93E8A"/>
    <w:rsid w:val="00AB3A26"/>
    <w:rsid w:val="00AC1467"/>
    <w:rsid w:val="00AC54FC"/>
    <w:rsid w:val="00AF06F0"/>
    <w:rsid w:val="00AF6DF1"/>
    <w:rsid w:val="00B00FD7"/>
    <w:rsid w:val="00B1232D"/>
    <w:rsid w:val="00B12FEB"/>
    <w:rsid w:val="00B21FC3"/>
    <w:rsid w:val="00B300C8"/>
    <w:rsid w:val="00B34CC4"/>
    <w:rsid w:val="00B40F9B"/>
    <w:rsid w:val="00B4651E"/>
    <w:rsid w:val="00B53DE2"/>
    <w:rsid w:val="00B63644"/>
    <w:rsid w:val="00B81DE4"/>
    <w:rsid w:val="00B83CB6"/>
    <w:rsid w:val="00B83EE2"/>
    <w:rsid w:val="00B85488"/>
    <w:rsid w:val="00B90BD0"/>
    <w:rsid w:val="00B9326F"/>
    <w:rsid w:val="00B96DBE"/>
    <w:rsid w:val="00BA1535"/>
    <w:rsid w:val="00BA75F9"/>
    <w:rsid w:val="00BD3FDE"/>
    <w:rsid w:val="00BD477B"/>
    <w:rsid w:val="00BD48FA"/>
    <w:rsid w:val="00BD7235"/>
    <w:rsid w:val="00BD79EF"/>
    <w:rsid w:val="00BE0350"/>
    <w:rsid w:val="00BE0DC3"/>
    <w:rsid w:val="00C02D27"/>
    <w:rsid w:val="00C041FC"/>
    <w:rsid w:val="00C048FF"/>
    <w:rsid w:val="00C13D11"/>
    <w:rsid w:val="00C15628"/>
    <w:rsid w:val="00C21D43"/>
    <w:rsid w:val="00C37066"/>
    <w:rsid w:val="00C45E01"/>
    <w:rsid w:val="00C56075"/>
    <w:rsid w:val="00C70DC5"/>
    <w:rsid w:val="00C76697"/>
    <w:rsid w:val="00C8040F"/>
    <w:rsid w:val="00C8334D"/>
    <w:rsid w:val="00C93722"/>
    <w:rsid w:val="00C961DC"/>
    <w:rsid w:val="00CA1556"/>
    <w:rsid w:val="00CB58ED"/>
    <w:rsid w:val="00CC236E"/>
    <w:rsid w:val="00CE1269"/>
    <w:rsid w:val="00CE2474"/>
    <w:rsid w:val="00CF0B7C"/>
    <w:rsid w:val="00CF57E3"/>
    <w:rsid w:val="00CF5C0C"/>
    <w:rsid w:val="00D07D3C"/>
    <w:rsid w:val="00D11080"/>
    <w:rsid w:val="00D16445"/>
    <w:rsid w:val="00D21520"/>
    <w:rsid w:val="00D2549D"/>
    <w:rsid w:val="00D41032"/>
    <w:rsid w:val="00D440B4"/>
    <w:rsid w:val="00D6065C"/>
    <w:rsid w:val="00D7417D"/>
    <w:rsid w:val="00D74BDB"/>
    <w:rsid w:val="00D823B8"/>
    <w:rsid w:val="00DA22EB"/>
    <w:rsid w:val="00DA28DF"/>
    <w:rsid w:val="00DA384A"/>
    <w:rsid w:val="00DB0C04"/>
    <w:rsid w:val="00DB4152"/>
    <w:rsid w:val="00DB7EB5"/>
    <w:rsid w:val="00DC7F02"/>
    <w:rsid w:val="00DD4FF6"/>
    <w:rsid w:val="00DF7886"/>
    <w:rsid w:val="00DF799C"/>
    <w:rsid w:val="00E114CF"/>
    <w:rsid w:val="00E12602"/>
    <w:rsid w:val="00E16A62"/>
    <w:rsid w:val="00E20C3C"/>
    <w:rsid w:val="00E23C50"/>
    <w:rsid w:val="00E30B87"/>
    <w:rsid w:val="00E35E3E"/>
    <w:rsid w:val="00E3717C"/>
    <w:rsid w:val="00E42FE7"/>
    <w:rsid w:val="00E43F3E"/>
    <w:rsid w:val="00E47351"/>
    <w:rsid w:val="00E52C14"/>
    <w:rsid w:val="00E53B66"/>
    <w:rsid w:val="00E628CE"/>
    <w:rsid w:val="00E6763A"/>
    <w:rsid w:val="00E67F98"/>
    <w:rsid w:val="00E704EB"/>
    <w:rsid w:val="00E82097"/>
    <w:rsid w:val="00EB61E5"/>
    <w:rsid w:val="00EC09C0"/>
    <w:rsid w:val="00EC1A4C"/>
    <w:rsid w:val="00EC4038"/>
    <w:rsid w:val="00EC4A02"/>
    <w:rsid w:val="00EC5459"/>
    <w:rsid w:val="00EE74A4"/>
    <w:rsid w:val="00EF6DDD"/>
    <w:rsid w:val="00F02CA2"/>
    <w:rsid w:val="00F10CDD"/>
    <w:rsid w:val="00F30BB7"/>
    <w:rsid w:val="00F36858"/>
    <w:rsid w:val="00F43BAD"/>
    <w:rsid w:val="00F4479A"/>
    <w:rsid w:val="00F53533"/>
    <w:rsid w:val="00F60D42"/>
    <w:rsid w:val="00F6613C"/>
    <w:rsid w:val="00F66331"/>
    <w:rsid w:val="00F87203"/>
    <w:rsid w:val="00F8720D"/>
    <w:rsid w:val="00F90284"/>
    <w:rsid w:val="00F917D0"/>
    <w:rsid w:val="00F94529"/>
    <w:rsid w:val="00FA2856"/>
    <w:rsid w:val="00FA67FD"/>
    <w:rsid w:val="00FC0290"/>
    <w:rsid w:val="00FC47FE"/>
    <w:rsid w:val="00FC5564"/>
    <w:rsid w:val="00FF118A"/>
    <w:rsid w:val="00FF7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9DF9"/>
  <w15:chartTrackingRefBased/>
  <w15:docId w15:val="{72E698F1-73E6-450A-A93C-B0A723BF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82"/>
    <w:pPr>
      <w:ind w:left="720"/>
      <w:contextualSpacing/>
    </w:pPr>
  </w:style>
  <w:style w:type="paragraph" w:styleId="BalloonText">
    <w:name w:val="Balloon Text"/>
    <w:basedOn w:val="Normal"/>
    <w:link w:val="BalloonTextChar"/>
    <w:uiPriority w:val="99"/>
    <w:semiHidden/>
    <w:unhideWhenUsed/>
    <w:rsid w:val="0093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Lisa Renato</cp:lastModifiedBy>
  <cp:revision>2</cp:revision>
  <cp:lastPrinted>2018-10-15T23:40:00Z</cp:lastPrinted>
  <dcterms:created xsi:type="dcterms:W3CDTF">2018-10-16T01:21:00Z</dcterms:created>
  <dcterms:modified xsi:type="dcterms:W3CDTF">2018-10-16T01:21:00Z</dcterms:modified>
</cp:coreProperties>
</file>